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50C556B7" w:rsidR="00A86EF0" w:rsidRPr="00EE4CA7" w:rsidRDefault="006E3195" w:rsidP="007B4137">
      <w:pPr>
        <w:spacing w:after="0" w:line="276" w:lineRule="auto"/>
        <w:jc w:val="right"/>
        <w:rPr>
          <w:rFonts w:ascii="Verdana" w:hAnsi="Verdana"/>
          <w:sz w:val="21"/>
          <w:szCs w:val="21"/>
          <w:lang w:val="en-US"/>
        </w:rPr>
      </w:pPr>
      <w:r w:rsidRPr="00EE4CA7">
        <w:rPr>
          <w:rFonts w:ascii="Verdana" w:hAnsi="Verdana"/>
          <w:sz w:val="21"/>
          <w:szCs w:val="21"/>
          <w:lang w:val="en-US"/>
        </w:rPr>
        <w:t xml:space="preserve">Steinhagen, </w:t>
      </w:r>
      <w:r w:rsidR="00D360D8">
        <w:rPr>
          <w:rFonts w:ascii="Verdana" w:hAnsi="Verdana"/>
          <w:sz w:val="21"/>
          <w:szCs w:val="21"/>
          <w:lang w:val="en-US"/>
        </w:rPr>
        <w:t xml:space="preserve">October </w:t>
      </w:r>
      <w:r w:rsidR="005804A3">
        <w:rPr>
          <w:rFonts w:ascii="Verdana" w:hAnsi="Verdana"/>
          <w:sz w:val="21"/>
          <w:szCs w:val="21"/>
          <w:lang w:val="en-US"/>
        </w:rPr>
        <w:t>30th</w:t>
      </w:r>
      <w:r w:rsidR="00EE4CA7" w:rsidRPr="00EE4CA7">
        <w:rPr>
          <w:rFonts w:ascii="Verdana" w:hAnsi="Verdana"/>
          <w:sz w:val="21"/>
          <w:szCs w:val="21"/>
          <w:lang w:val="en-US"/>
        </w:rPr>
        <w:t>, 202</w:t>
      </w:r>
      <w:r w:rsidR="00CC7057">
        <w:rPr>
          <w:rFonts w:ascii="Verdana" w:hAnsi="Verdana"/>
          <w:sz w:val="21"/>
          <w:szCs w:val="21"/>
          <w:lang w:val="en-US"/>
        </w:rPr>
        <w:t>4</w:t>
      </w:r>
    </w:p>
    <w:p w14:paraId="20968AF2" w14:textId="77777777" w:rsidR="0076133B" w:rsidRPr="005E4C87" w:rsidRDefault="0076133B" w:rsidP="007B4137">
      <w:pPr>
        <w:spacing w:after="0" w:line="276" w:lineRule="auto"/>
        <w:rPr>
          <w:rFonts w:ascii="Verdana" w:hAnsi="Verdana"/>
          <w:sz w:val="18"/>
          <w:szCs w:val="18"/>
          <w:lang w:val="en-US"/>
        </w:rPr>
      </w:pPr>
    </w:p>
    <w:p w14:paraId="65286C6C" w14:textId="5028E894" w:rsidR="00D360D8" w:rsidRPr="00D360D8" w:rsidRDefault="009123B2" w:rsidP="007B4137">
      <w:pPr>
        <w:spacing w:after="0" w:line="276" w:lineRule="auto"/>
        <w:rPr>
          <w:rFonts w:ascii="Verdana" w:hAnsi="Verdana"/>
          <w:b/>
          <w:bCs/>
          <w:sz w:val="28"/>
          <w:szCs w:val="28"/>
          <w:lang w:val="en-US"/>
        </w:rPr>
      </w:pPr>
      <w:r w:rsidRPr="009123B2">
        <w:rPr>
          <w:rFonts w:ascii="Verdana" w:hAnsi="Verdana"/>
          <w:b/>
          <w:bCs/>
          <w:sz w:val="28"/>
          <w:szCs w:val="28"/>
          <w:lang w:val="en-US"/>
        </w:rPr>
        <w:t xml:space="preserve">Game-Changing Solutions for Power Module and Semiconductor Production </w:t>
      </w:r>
      <w:r w:rsidR="005804A3">
        <w:rPr>
          <w:rFonts w:ascii="Verdana" w:hAnsi="Verdana"/>
          <w:b/>
          <w:bCs/>
          <w:sz w:val="28"/>
          <w:szCs w:val="28"/>
          <w:lang w:val="en-US"/>
        </w:rPr>
        <w:t>with Plasma Technology</w:t>
      </w:r>
    </w:p>
    <w:p w14:paraId="08B6A423" w14:textId="236F1DD9" w:rsidR="00D360D8" w:rsidRPr="00D360D8" w:rsidRDefault="00D360D8" w:rsidP="007B4137">
      <w:pPr>
        <w:spacing w:after="0" w:line="276" w:lineRule="auto"/>
        <w:rPr>
          <w:rFonts w:ascii="Verdana" w:hAnsi="Verdana"/>
          <w:sz w:val="21"/>
          <w:szCs w:val="21"/>
          <w:lang w:val="en-US"/>
        </w:rPr>
      </w:pPr>
      <w:r w:rsidRPr="00D360D8">
        <w:rPr>
          <w:rFonts w:ascii="Verdana" w:hAnsi="Verdana"/>
          <w:sz w:val="21"/>
          <w:szCs w:val="21"/>
          <w:lang w:val="en-US"/>
        </w:rPr>
        <w:t>Plasmatreat will present</w:t>
      </w:r>
      <w:r w:rsidR="005804A3">
        <w:rPr>
          <w:rFonts w:ascii="Verdana" w:hAnsi="Verdana"/>
          <w:sz w:val="21"/>
          <w:szCs w:val="21"/>
          <w:lang w:val="en-US"/>
        </w:rPr>
        <w:t xml:space="preserve"> its</w:t>
      </w:r>
      <w:r w:rsidRPr="00D360D8">
        <w:rPr>
          <w:rFonts w:ascii="Verdana" w:hAnsi="Verdana"/>
          <w:sz w:val="21"/>
          <w:szCs w:val="21"/>
          <w:lang w:val="en-US"/>
        </w:rPr>
        <w:t xml:space="preserve"> </w:t>
      </w:r>
      <w:r>
        <w:rPr>
          <w:rFonts w:ascii="Verdana" w:hAnsi="Verdana"/>
          <w:sz w:val="21"/>
          <w:szCs w:val="21"/>
          <w:lang w:val="en-US"/>
        </w:rPr>
        <w:t>p</w:t>
      </w:r>
      <w:r w:rsidRPr="00D360D8">
        <w:rPr>
          <w:rFonts w:ascii="Verdana" w:hAnsi="Verdana"/>
          <w:sz w:val="21"/>
          <w:szCs w:val="21"/>
          <w:lang w:val="en-US"/>
        </w:rPr>
        <w:t>lasma</w:t>
      </w:r>
      <w:r w:rsidR="009123B2">
        <w:rPr>
          <w:rFonts w:ascii="Verdana" w:hAnsi="Verdana"/>
          <w:sz w:val="21"/>
          <w:szCs w:val="21"/>
          <w:lang w:val="en-US"/>
        </w:rPr>
        <w:t xml:space="preserve"> </w:t>
      </w:r>
      <w:r w:rsidR="005804A3">
        <w:rPr>
          <w:rFonts w:ascii="Verdana" w:hAnsi="Verdana"/>
          <w:sz w:val="21"/>
          <w:szCs w:val="21"/>
          <w:lang w:val="en-US"/>
        </w:rPr>
        <w:t>systems</w:t>
      </w:r>
      <w:r w:rsidRPr="00D360D8">
        <w:rPr>
          <w:rFonts w:ascii="Verdana" w:hAnsi="Verdana"/>
          <w:sz w:val="21"/>
          <w:szCs w:val="21"/>
          <w:lang w:val="en-US"/>
        </w:rPr>
        <w:t xml:space="preserve"> </w:t>
      </w:r>
      <w:r w:rsidR="005804A3">
        <w:rPr>
          <w:rFonts w:ascii="Verdana" w:hAnsi="Verdana"/>
          <w:sz w:val="21"/>
          <w:szCs w:val="21"/>
          <w:lang w:val="en-US"/>
        </w:rPr>
        <w:t>for surface treatment to achieve</w:t>
      </w:r>
      <w:r>
        <w:rPr>
          <w:rFonts w:ascii="Verdana" w:hAnsi="Verdana"/>
          <w:sz w:val="21"/>
          <w:szCs w:val="21"/>
          <w:lang w:val="en-US"/>
        </w:rPr>
        <w:t xml:space="preserve"> 100% </w:t>
      </w:r>
      <w:r w:rsidR="009123B2">
        <w:rPr>
          <w:rFonts w:ascii="Verdana" w:hAnsi="Verdana"/>
          <w:sz w:val="21"/>
          <w:szCs w:val="21"/>
          <w:lang w:val="en-US"/>
        </w:rPr>
        <w:t xml:space="preserve">yield at electronica and SEMICON </w:t>
      </w:r>
      <w:r w:rsidR="004E72DE">
        <w:rPr>
          <w:rFonts w:ascii="Verdana" w:hAnsi="Verdana"/>
          <w:sz w:val="21"/>
          <w:szCs w:val="21"/>
          <w:lang w:val="en-US"/>
        </w:rPr>
        <w:t>Europa</w:t>
      </w:r>
    </w:p>
    <w:p w14:paraId="6F1FC40B" w14:textId="77777777" w:rsidR="00D360D8" w:rsidRDefault="00D360D8" w:rsidP="007B4137">
      <w:pPr>
        <w:spacing w:after="0" w:line="276" w:lineRule="auto"/>
        <w:rPr>
          <w:rFonts w:ascii="Verdana" w:hAnsi="Verdana"/>
          <w:sz w:val="21"/>
          <w:szCs w:val="21"/>
          <w:lang w:val="en-US"/>
        </w:rPr>
      </w:pPr>
    </w:p>
    <w:p w14:paraId="65E9ABF1" w14:textId="57937782" w:rsidR="009123B2" w:rsidRDefault="00D360D8" w:rsidP="007B4137">
      <w:pPr>
        <w:spacing w:after="0" w:line="276" w:lineRule="auto"/>
        <w:rPr>
          <w:rFonts w:ascii="Verdana" w:hAnsi="Verdana"/>
          <w:b/>
          <w:bCs/>
          <w:sz w:val="21"/>
          <w:szCs w:val="21"/>
          <w:lang w:val="en-US"/>
        </w:rPr>
      </w:pPr>
      <w:r w:rsidRPr="00D360D8">
        <w:rPr>
          <w:rFonts w:ascii="Verdana" w:hAnsi="Verdana"/>
          <w:b/>
          <w:bCs/>
          <w:sz w:val="21"/>
          <w:szCs w:val="21"/>
          <w:lang w:val="en-US"/>
        </w:rPr>
        <w:t>Plasmatreat</w:t>
      </w:r>
      <w:r w:rsidR="009123B2">
        <w:rPr>
          <w:rFonts w:ascii="Verdana" w:hAnsi="Verdana"/>
          <w:b/>
          <w:bCs/>
          <w:sz w:val="21"/>
          <w:szCs w:val="21"/>
          <w:lang w:val="en-US"/>
        </w:rPr>
        <w:t xml:space="preserve"> GmbH,</w:t>
      </w:r>
      <w:r w:rsidRPr="00D360D8">
        <w:rPr>
          <w:rFonts w:ascii="Verdana" w:hAnsi="Verdana"/>
          <w:b/>
          <w:bCs/>
          <w:sz w:val="21"/>
          <w:szCs w:val="21"/>
          <w:lang w:val="en-US"/>
        </w:rPr>
        <w:t xml:space="preserve"> a leader in plasma surface treatment technology, is excited to announce its first participation at the </w:t>
      </w:r>
      <w:r w:rsidR="009123B2" w:rsidRPr="009123B2">
        <w:rPr>
          <w:rFonts w:ascii="Verdana" w:hAnsi="Verdana"/>
          <w:b/>
          <w:bCs/>
          <w:sz w:val="21"/>
          <w:szCs w:val="21"/>
          <w:lang w:val="en-US"/>
        </w:rPr>
        <w:t>e</w:t>
      </w:r>
      <w:r w:rsidRPr="00D360D8">
        <w:rPr>
          <w:rFonts w:ascii="Verdana" w:hAnsi="Verdana"/>
          <w:b/>
          <w:bCs/>
          <w:sz w:val="21"/>
          <w:szCs w:val="21"/>
          <w:lang w:val="en-US"/>
        </w:rPr>
        <w:t xml:space="preserve">lectronica and </w:t>
      </w:r>
      <w:r w:rsidR="009123B2" w:rsidRPr="009123B2">
        <w:rPr>
          <w:rFonts w:ascii="Verdana" w:hAnsi="Verdana"/>
          <w:b/>
          <w:bCs/>
          <w:sz w:val="21"/>
          <w:szCs w:val="21"/>
          <w:lang w:val="en-US"/>
        </w:rPr>
        <w:t>SEMICON</w:t>
      </w:r>
      <w:r w:rsidRPr="00D360D8">
        <w:rPr>
          <w:rFonts w:ascii="Verdana" w:hAnsi="Verdana"/>
          <w:b/>
          <w:bCs/>
          <w:sz w:val="21"/>
          <w:szCs w:val="21"/>
          <w:lang w:val="en-US"/>
        </w:rPr>
        <w:t xml:space="preserve"> Europa</w:t>
      </w:r>
      <w:r w:rsidR="002C30DE">
        <w:rPr>
          <w:rFonts w:ascii="Verdana" w:hAnsi="Verdana"/>
          <w:b/>
          <w:bCs/>
          <w:sz w:val="21"/>
          <w:szCs w:val="21"/>
          <w:lang w:val="en-US"/>
        </w:rPr>
        <w:t xml:space="preserve"> in hall C5 at b</w:t>
      </w:r>
      <w:r w:rsidR="00090A28">
        <w:rPr>
          <w:rFonts w:ascii="Verdana" w:hAnsi="Verdana"/>
          <w:b/>
          <w:bCs/>
          <w:sz w:val="21"/>
          <w:szCs w:val="21"/>
          <w:lang w:val="en-US"/>
        </w:rPr>
        <w:t>o</w:t>
      </w:r>
      <w:r w:rsidR="002C30DE">
        <w:rPr>
          <w:rFonts w:ascii="Verdana" w:hAnsi="Verdana"/>
          <w:b/>
          <w:bCs/>
          <w:sz w:val="21"/>
          <w:szCs w:val="21"/>
          <w:lang w:val="en-US"/>
        </w:rPr>
        <w:t>oth 169.</w:t>
      </w:r>
      <w:r w:rsidRPr="00D360D8">
        <w:rPr>
          <w:rFonts w:ascii="Verdana" w:hAnsi="Verdana"/>
          <w:b/>
          <w:bCs/>
          <w:sz w:val="21"/>
          <w:szCs w:val="21"/>
          <w:lang w:val="en-US"/>
        </w:rPr>
        <w:t xml:space="preserve"> </w:t>
      </w:r>
      <w:r w:rsidR="002C30DE">
        <w:rPr>
          <w:rFonts w:ascii="Verdana" w:hAnsi="Verdana"/>
          <w:b/>
          <w:bCs/>
          <w:sz w:val="21"/>
          <w:szCs w:val="21"/>
          <w:lang w:val="en-US"/>
        </w:rPr>
        <w:t>The trade fairs</w:t>
      </w:r>
      <w:r w:rsidR="0095247F">
        <w:rPr>
          <w:rFonts w:ascii="Verdana" w:hAnsi="Verdana"/>
          <w:b/>
          <w:bCs/>
          <w:sz w:val="21"/>
          <w:szCs w:val="21"/>
          <w:lang w:val="en-US"/>
        </w:rPr>
        <w:t xml:space="preserve"> which take place from </w:t>
      </w:r>
      <w:r w:rsidR="009123B2">
        <w:rPr>
          <w:rFonts w:ascii="Verdana" w:hAnsi="Verdana"/>
          <w:b/>
          <w:bCs/>
          <w:sz w:val="21"/>
          <w:szCs w:val="21"/>
          <w:lang w:val="en-US"/>
        </w:rPr>
        <w:t>November 12</w:t>
      </w:r>
      <w:r w:rsidR="009123B2" w:rsidRPr="009123B2">
        <w:rPr>
          <w:rFonts w:ascii="Verdana" w:hAnsi="Verdana"/>
          <w:b/>
          <w:bCs/>
          <w:sz w:val="21"/>
          <w:szCs w:val="21"/>
          <w:vertAlign w:val="superscript"/>
          <w:lang w:val="en-US"/>
        </w:rPr>
        <w:t>th</w:t>
      </w:r>
      <w:r w:rsidR="009123B2">
        <w:rPr>
          <w:rFonts w:ascii="Verdana" w:hAnsi="Verdana"/>
          <w:b/>
          <w:bCs/>
          <w:sz w:val="21"/>
          <w:szCs w:val="21"/>
          <w:lang w:val="en-US"/>
        </w:rPr>
        <w:t xml:space="preserve"> to 15</w:t>
      </w:r>
      <w:r w:rsidR="009123B2" w:rsidRPr="009123B2">
        <w:rPr>
          <w:rFonts w:ascii="Verdana" w:hAnsi="Verdana"/>
          <w:b/>
          <w:bCs/>
          <w:sz w:val="21"/>
          <w:szCs w:val="21"/>
          <w:vertAlign w:val="superscript"/>
          <w:lang w:val="en-US"/>
        </w:rPr>
        <w:t>th</w:t>
      </w:r>
      <w:r w:rsidR="0095247F">
        <w:rPr>
          <w:rFonts w:ascii="Verdana" w:hAnsi="Verdana"/>
          <w:b/>
          <w:bCs/>
          <w:sz w:val="21"/>
          <w:szCs w:val="21"/>
          <w:lang w:val="en-US"/>
        </w:rPr>
        <w:t xml:space="preserve"> in Munich</w:t>
      </w:r>
      <w:r w:rsidR="002C30DE">
        <w:rPr>
          <w:rFonts w:ascii="Verdana" w:hAnsi="Verdana"/>
          <w:b/>
          <w:bCs/>
          <w:sz w:val="21"/>
          <w:szCs w:val="21"/>
          <w:lang w:val="en-US"/>
        </w:rPr>
        <w:t>. It</w:t>
      </w:r>
      <w:r w:rsidRPr="00D360D8">
        <w:rPr>
          <w:rFonts w:ascii="Verdana" w:hAnsi="Verdana"/>
          <w:b/>
          <w:bCs/>
          <w:sz w:val="21"/>
          <w:szCs w:val="21"/>
          <w:lang w:val="en-US"/>
        </w:rPr>
        <w:t xml:space="preserve"> marks a significant milestone for the company as it showcases its cutting-edge Openair-Plasma technology, which is set to revolutionize the electronics manufacturing industry</w:t>
      </w:r>
      <w:r w:rsidR="002C30DE">
        <w:rPr>
          <w:rFonts w:ascii="Verdana" w:hAnsi="Verdana"/>
          <w:b/>
          <w:bCs/>
          <w:sz w:val="21"/>
          <w:szCs w:val="21"/>
          <w:lang w:val="en-US"/>
        </w:rPr>
        <w:t xml:space="preserve"> in the field of power modules and semiconductor manufacturing</w:t>
      </w:r>
      <w:r w:rsidRPr="00D360D8">
        <w:rPr>
          <w:rFonts w:ascii="Verdana" w:hAnsi="Verdana"/>
          <w:b/>
          <w:bCs/>
          <w:sz w:val="21"/>
          <w:szCs w:val="21"/>
          <w:lang w:val="en-US"/>
        </w:rPr>
        <w:t>.</w:t>
      </w:r>
      <w:r w:rsidR="009123B2">
        <w:rPr>
          <w:rFonts w:ascii="Verdana" w:hAnsi="Verdana"/>
          <w:b/>
          <w:bCs/>
          <w:sz w:val="21"/>
          <w:szCs w:val="21"/>
          <w:lang w:val="en-US"/>
        </w:rPr>
        <w:t xml:space="preserve"> Together with partner K</w:t>
      </w:r>
      <w:r w:rsidR="0095247F">
        <w:rPr>
          <w:rFonts w:ascii="Verdana" w:hAnsi="Verdana"/>
          <w:b/>
          <w:bCs/>
          <w:sz w:val="21"/>
          <w:szCs w:val="21"/>
          <w:lang w:val="en-US"/>
        </w:rPr>
        <w:t>RÜSS</w:t>
      </w:r>
      <w:r w:rsidR="009123B2">
        <w:rPr>
          <w:rFonts w:ascii="Verdana" w:hAnsi="Verdana"/>
          <w:b/>
          <w:bCs/>
          <w:sz w:val="21"/>
          <w:szCs w:val="21"/>
          <w:lang w:val="en-US"/>
        </w:rPr>
        <w:t xml:space="preserve"> GmbH, </w:t>
      </w:r>
      <w:r w:rsidR="0095247F">
        <w:rPr>
          <w:rFonts w:ascii="Verdana" w:hAnsi="Verdana"/>
          <w:b/>
          <w:bCs/>
          <w:sz w:val="21"/>
          <w:szCs w:val="21"/>
          <w:lang w:val="en-US"/>
        </w:rPr>
        <w:t>specialist</w:t>
      </w:r>
      <w:r w:rsidR="009123B2">
        <w:rPr>
          <w:rFonts w:ascii="Verdana" w:hAnsi="Verdana"/>
          <w:b/>
          <w:bCs/>
          <w:sz w:val="21"/>
          <w:szCs w:val="21"/>
          <w:lang w:val="en-US"/>
        </w:rPr>
        <w:t xml:space="preserve"> for </w:t>
      </w:r>
      <w:r w:rsidR="0095247F">
        <w:rPr>
          <w:rFonts w:ascii="Verdana" w:hAnsi="Verdana"/>
          <w:b/>
          <w:bCs/>
          <w:sz w:val="21"/>
          <w:szCs w:val="21"/>
          <w:lang w:val="en-US"/>
        </w:rPr>
        <w:t xml:space="preserve">contact angle measurement devices and other </w:t>
      </w:r>
      <w:r w:rsidR="002C30DE">
        <w:rPr>
          <w:rFonts w:ascii="Verdana" w:hAnsi="Verdana"/>
          <w:b/>
          <w:bCs/>
          <w:sz w:val="21"/>
          <w:szCs w:val="21"/>
          <w:lang w:val="en-US"/>
        </w:rPr>
        <w:t>tools</w:t>
      </w:r>
      <w:r w:rsidR="0095247F">
        <w:rPr>
          <w:rFonts w:ascii="Verdana" w:hAnsi="Verdana"/>
          <w:b/>
          <w:bCs/>
          <w:sz w:val="21"/>
          <w:szCs w:val="21"/>
          <w:lang w:val="en-US"/>
        </w:rPr>
        <w:t xml:space="preserve"> in the field of </w:t>
      </w:r>
      <w:r w:rsidR="00D65367">
        <w:rPr>
          <w:rFonts w:ascii="Verdana" w:hAnsi="Verdana"/>
          <w:b/>
          <w:bCs/>
          <w:sz w:val="21"/>
          <w:szCs w:val="21"/>
          <w:lang w:val="en-US"/>
        </w:rPr>
        <w:t>surface anal</w:t>
      </w:r>
      <w:r w:rsidR="0095247F">
        <w:rPr>
          <w:rFonts w:ascii="Verdana" w:hAnsi="Verdana"/>
          <w:b/>
          <w:bCs/>
          <w:sz w:val="21"/>
          <w:szCs w:val="21"/>
          <w:lang w:val="en-US"/>
        </w:rPr>
        <w:t>ysis</w:t>
      </w:r>
      <w:r w:rsidR="00D65367">
        <w:rPr>
          <w:rFonts w:ascii="Verdana" w:hAnsi="Verdana"/>
          <w:b/>
          <w:bCs/>
          <w:sz w:val="21"/>
          <w:szCs w:val="21"/>
          <w:lang w:val="en-US"/>
        </w:rPr>
        <w:t xml:space="preserve">, Plasmatreat will show various plasma systems in hall C5 at booth 169. Visitor can see, e.g. the REDOX-Tool for </w:t>
      </w:r>
      <w:r w:rsidR="00084E53">
        <w:rPr>
          <w:rFonts w:ascii="Verdana" w:hAnsi="Verdana"/>
          <w:b/>
          <w:bCs/>
          <w:sz w:val="21"/>
          <w:szCs w:val="21"/>
          <w:lang w:val="en-US"/>
        </w:rPr>
        <w:t>flux free</w:t>
      </w:r>
      <w:r w:rsidR="00D65367">
        <w:rPr>
          <w:rFonts w:ascii="Verdana" w:hAnsi="Verdana"/>
          <w:b/>
          <w:bCs/>
          <w:sz w:val="21"/>
          <w:szCs w:val="21"/>
          <w:lang w:val="en-US"/>
        </w:rPr>
        <w:t xml:space="preserve"> and inline oxide reduction </w:t>
      </w:r>
      <w:r w:rsidR="0095247F">
        <w:rPr>
          <w:rFonts w:ascii="Verdana" w:hAnsi="Verdana"/>
          <w:b/>
          <w:bCs/>
          <w:sz w:val="21"/>
          <w:szCs w:val="21"/>
          <w:lang w:val="en-US"/>
        </w:rPr>
        <w:t>following by PlasmaPlus nanocoating to prevent EMC delamination in molding processes.</w:t>
      </w:r>
    </w:p>
    <w:p w14:paraId="580B1D7F" w14:textId="77777777" w:rsidR="0095247F" w:rsidRPr="00D360D8" w:rsidRDefault="0095247F" w:rsidP="007B4137">
      <w:pPr>
        <w:spacing w:after="0" w:line="276" w:lineRule="auto"/>
        <w:rPr>
          <w:rFonts w:ascii="Verdana" w:hAnsi="Verdana"/>
          <w:sz w:val="21"/>
          <w:szCs w:val="21"/>
          <w:lang w:val="en-US"/>
        </w:rPr>
      </w:pPr>
    </w:p>
    <w:p w14:paraId="234AEB22" w14:textId="570F4E76" w:rsidR="00D360D8" w:rsidRDefault="00D360D8" w:rsidP="007B4137">
      <w:pPr>
        <w:spacing w:after="0" w:line="276" w:lineRule="auto"/>
        <w:rPr>
          <w:rFonts w:ascii="Verdana" w:hAnsi="Verdana"/>
          <w:sz w:val="21"/>
          <w:szCs w:val="21"/>
          <w:lang w:val="en-US"/>
        </w:rPr>
      </w:pPr>
      <w:r w:rsidRPr="00D360D8">
        <w:rPr>
          <w:rFonts w:ascii="Verdana" w:hAnsi="Verdana"/>
          <w:sz w:val="21"/>
          <w:szCs w:val="21"/>
          <w:lang w:val="en-US"/>
        </w:rPr>
        <w:t>Plasma technology is an advanced method that utilizes ionized gas to modify the surface properties of materials</w:t>
      </w:r>
      <w:r w:rsidR="002C30DE">
        <w:rPr>
          <w:rFonts w:ascii="Verdana" w:hAnsi="Verdana"/>
          <w:sz w:val="21"/>
          <w:szCs w:val="21"/>
          <w:lang w:val="en-US"/>
        </w:rPr>
        <w:t>, e.g. metals, plastics or glass</w:t>
      </w:r>
      <w:r w:rsidRPr="00D360D8">
        <w:rPr>
          <w:rFonts w:ascii="Verdana" w:hAnsi="Verdana"/>
          <w:sz w:val="21"/>
          <w:szCs w:val="21"/>
          <w:lang w:val="en-US"/>
        </w:rPr>
        <w:t xml:space="preserve">. </w:t>
      </w:r>
      <w:r w:rsidR="006D78CE">
        <w:rPr>
          <w:rFonts w:ascii="Verdana" w:hAnsi="Verdana"/>
          <w:sz w:val="21"/>
          <w:szCs w:val="21"/>
          <w:lang w:val="en-US"/>
        </w:rPr>
        <w:t xml:space="preserve">With </w:t>
      </w:r>
      <w:r w:rsidRPr="00D360D8">
        <w:rPr>
          <w:rFonts w:ascii="Verdana" w:hAnsi="Verdana"/>
          <w:sz w:val="21"/>
          <w:szCs w:val="21"/>
          <w:lang w:val="en-US"/>
        </w:rPr>
        <w:t xml:space="preserve">plasma manufacturers can achieve superior cleaning, activation, coating </w:t>
      </w:r>
      <w:r w:rsidR="009123B2">
        <w:rPr>
          <w:rFonts w:ascii="Verdana" w:hAnsi="Verdana"/>
          <w:sz w:val="21"/>
          <w:szCs w:val="21"/>
          <w:lang w:val="en-US"/>
        </w:rPr>
        <w:t xml:space="preserve">and reduction </w:t>
      </w:r>
      <w:r w:rsidRPr="00D360D8">
        <w:rPr>
          <w:rFonts w:ascii="Verdana" w:hAnsi="Verdana"/>
          <w:sz w:val="21"/>
          <w:szCs w:val="21"/>
          <w:lang w:val="en-US"/>
        </w:rPr>
        <w:t>of surfaces without the need for harsh chemicals or solvents. This innovative approach not only enhances adhesion but also improves the overall performance and durability of electronic components</w:t>
      </w:r>
      <w:r w:rsidR="00084E53">
        <w:rPr>
          <w:rFonts w:ascii="Verdana" w:hAnsi="Verdana"/>
          <w:sz w:val="21"/>
          <w:szCs w:val="21"/>
          <w:lang w:val="en-US"/>
        </w:rPr>
        <w:t xml:space="preserve"> in pre- and post</w:t>
      </w:r>
      <w:r w:rsidR="00090A28">
        <w:rPr>
          <w:rFonts w:ascii="Verdana" w:hAnsi="Verdana"/>
          <w:sz w:val="21"/>
          <w:szCs w:val="21"/>
          <w:lang w:val="en-US"/>
        </w:rPr>
        <w:t>-</w:t>
      </w:r>
      <w:r w:rsidR="00084E53">
        <w:rPr>
          <w:rFonts w:ascii="Verdana" w:hAnsi="Verdana"/>
          <w:sz w:val="21"/>
          <w:szCs w:val="21"/>
          <w:lang w:val="en-US"/>
        </w:rPr>
        <w:t>processes.</w:t>
      </w:r>
    </w:p>
    <w:p w14:paraId="6188468F" w14:textId="77777777" w:rsidR="009123B2" w:rsidRPr="0095247F" w:rsidRDefault="009123B2" w:rsidP="007B4137">
      <w:pPr>
        <w:spacing w:after="0" w:line="276" w:lineRule="auto"/>
        <w:rPr>
          <w:rFonts w:ascii="Verdana" w:hAnsi="Verdana"/>
          <w:b/>
          <w:bCs/>
          <w:sz w:val="21"/>
          <w:szCs w:val="21"/>
          <w:lang w:val="en-US"/>
        </w:rPr>
      </w:pPr>
    </w:p>
    <w:p w14:paraId="2B387482" w14:textId="068431DE" w:rsidR="0095247F" w:rsidRPr="00D360D8" w:rsidRDefault="0095247F" w:rsidP="007B4137">
      <w:pPr>
        <w:spacing w:after="0" w:line="276" w:lineRule="auto"/>
        <w:rPr>
          <w:rFonts w:ascii="Verdana" w:hAnsi="Verdana"/>
          <w:b/>
          <w:bCs/>
          <w:sz w:val="21"/>
          <w:szCs w:val="21"/>
          <w:lang w:val="en-US"/>
        </w:rPr>
      </w:pPr>
      <w:r w:rsidRPr="0095247F">
        <w:rPr>
          <w:rFonts w:ascii="Verdana" w:hAnsi="Verdana"/>
          <w:b/>
          <w:bCs/>
          <w:sz w:val="21"/>
          <w:szCs w:val="21"/>
          <w:lang w:val="en-US"/>
        </w:rPr>
        <w:t>Efficient</w:t>
      </w:r>
      <w:r w:rsidR="005804A3">
        <w:rPr>
          <w:rFonts w:ascii="Verdana" w:hAnsi="Verdana"/>
          <w:b/>
          <w:bCs/>
          <w:sz w:val="21"/>
          <w:szCs w:val="21"/>
          <w:lang w:val="en-US"/>
        </w:rPr>
        <w:t xml:space="preserve"> </w:t>
      </w:r>
      <w:r w:rsidRPr="0095247F">
        <w:rPr>
          <w:rFonts w:ascii="Verdana" w:hAnsi="Verdana"/>
          <w:b/>
          <w:bCs/>
          <w:sz w:val="21"/>
          <w:szCs w:val="21"/>
          <w:lang w:val="en-US"/>
        </w:rPr>
        <w:t>and long-lasting power modules</w:t>
      </w:r>
    </w:p>
    <w:p w14:paraId="0C2B36F8" w14:textId="7D03DB01" w:rsidR="00D360D8" w:rsidRDefault="00D360D8" w:rsidP="007B4137">
      <w:pPr>
        <w:spacing w:after="0" w:line="276" w:lineRule="auto"/>
        <w:rPr>
          <w:rFonts w:ascii="Verdana" w:hAnsi="Verdana"/>
          <w:sz w:val="21"/>
          <w:szCs w:val="21"/>
          <w:lang w:val="en-US"/>
        </w:rPr>
      </w:pPr>
      <w:r w:rsidRPr="00D360D8">
        <w:rPr>
          <w:rFonts w:ascii="Verdana" w:hAnsi="Verdana"/>
          <w:sz w:val="21"/>
          <w:szCs w:val="21"/>
          <w:lang w:val="en-US"/>
        </w:rPr>
        <w:t xml:space="preserve">One of the key challenges in power module manufacturing is the effective removal of oxide layers on metal surfaces. </w:t>
      </w:r>
      <w:r w:rsidR="00D16AB0" w:rsidRPr="00D16AB0">
        <w:rPr>
          <w:rFonts w:ascii="Verdana" w:hAnsi="Verdana"/>
          <w:sz w:val="21"/>
          <w:szCs w:val="21"/>
          <w:lang w:val="en-US"/>
        </w:rPr>
        <w:t xml:space="preserve">Plasmatreat's </w:t>
      </w:r>
      <w:r w:rsidR="00D16AB0">
        <w:rPr>
          <w:rFonts w:ascii="Verdana" w:hAnsi="Verdana"/>
          <w:sz w:val="21"/>
          <w:szCs w:val="21"/>
          <w:lang w:val="en-US"/>
        </w:rPr>
        <w:t>Openair-P</w:t>
      </w:r>
      <w:r w:rsidR="00D16AB0" w:rsidRPr="00D16AB0">
        <w:rPr>
          <w:rFonts w:ascii="Verdana" w:hAnsi="Verdana"/>
          <w:sz w:val="21"/>
          <w:szCs w:val="21"/>
          <w:lang w:val="en-US"/>
        </w:rPr>
        <w:t xml:space="preserve">lasma technology solves this </w:t>
      </w:r>
      <w:r w:rsidR="00D16AB0">
        <w:rPr>
          <w:rFonts w:ascii="Verdana" w:hAnsi="Verdana"/>
          <w:sz w:val="21"/>
          <w:szCs w:val="21"/>
          <w:lang w:val="en-US"/>
        </w:rPr>
        <w:t>issue</w:t>
      </w:r>
      <w:r w:rsidR="00D16AB0" w:rsidRPr="00D16AB0">
        <w:rPr>
          <w:rFonts w:ascii="Verdana" w:hAnsi="Verdana"/>
          <w:sz w:val="21"/>
          <w:szCs w:val="21"/>
          <w:lang w:val="en-US"/>
        </w:rPr>
        <w:t>: inline, during the production process, a plasma system, the REDOX</w:t>
      </w:r>
      <w:r w:rsidR="00D16AB0">
        <w:rPr>
          <w:rFonts w:ascii="Verdana" w:hAnsi="Verdana"/>
          <w:sz w:val="21"/>
          <w:szCs w:val="21"/>
          <w:lang w:val="en-US"/>
        </w:rPr>
        <w:t>-T</w:t>
      </w:r>
      <w:r w:rsidR="00D16AB0" w:rsidRPr="00D16AB0">
        <w:rPr>
          <w:rFonts w:ascii="Verdana" w:hAnsi="Verdana"/>
          <w:sz w:val="21"/>
          <w:szCs w:val="21"/>
          <w:lang w:val="en-US"/>
        </w:rPr>
        <w:t>ool, is able to remove the oxide layer without the use of fluxes.</w:t>
      </w:r>
      <w:r w:rsidRPr="00D360D8">
        <w:rPr>
          <w:rFonts w:ascii="Verdana" w:hAnsi="Verdana"/>
          <w:sz w:val="21"/>
          <w:szCs w:val="21"/>
          <w:lang w:val="en-US"/>
        </w:rPr>
        <w:t xml:space="preserve"> Following this process, a nano-thin, environmentally friendly adhesion promoter layer is applied through </w:t>
      </w:r>
      <w:r w:rsidR="0095247F">
        <w:rPr>
          <w:rFonts w:ascii="Verdana" w:hAnsi="Verdana"/>
          <w:sz w:val="21"/>
          <w:szCs w:val="21"/>
          <w:lang w:val="en-US"/>
        </w:rPr>
        <w:t>P</w:t>
      </w:r>
      <w:r w:rsidRPr="00D360D8">
        <w:rPr>
          <w:rFonts w:ascii="Verdana" w:hAnsi="Verdana"/>
          <w:sz w:val="21"/>
          <w:szCs w:val="21"/>
          <w:lang w:val="en-US"/>
        </w:rPr>
        <w:t>lasma</w:t>
      </w:r>
      <w:r w:rsidR="0095247F">
        <w:rPr>
          <w:rFonts w:ascii="Verdana" w:hAnsi="Verdana"/>
          <w:sz w:val="21"/>
          <w:szCs w:val="21"/>
          <w:lang w:val="en-US"/>
        </w:rPr>
        <w:t>Plus coating technology</w:t>
      </w:r>
      <w:r w:rsidRPr="00D360D8">
        <w:rPr>
          <w:rFonts w:ascii="Verdana" w:hAnsi="Verdana"/>
          <w:sz w:val="21"/>
          <w:szCs w:val="21"/>
          <w:lang w:val="en-US"/>
        </w:rPr>
        <w:t>. This layer plays a crucial role in preventing</w:t>
      </w:r>
      <w:r w:rsidR="00642749">
        <w:rPr>
          <w:rFonts w:ascii="Verdana" w:hAnsi="Verdana"/>
          <w:sz w:val="21"/>
          <w:szCs w:val="21"/>
          <w:lang w:val="en-US"/>
        </w:rPr>
        <w:t xml:space="preserve"> EMC</w:t>
      </w:r>
      <w:r w:rsidRPr="00D360D8">
        <w:rPr>
          <w:rFonts w:ascii="Verdana" w:hAnsi="Verdana"/>
          <w:sz w:val="21"/>
          <w:szCs w:val="21"/>
          <w:lang w:val="en-US"/>
        </w:rPr>
        <w:t xml:space="preserve"> delamination during subsequent molding processes. The result is a robust and high-performance power module with an impressive 100% yield.</w:t>
      </w:r>
    </w:p>
    <w:p w14:paraId="280672A7" w14:textId="77777777" w:rsidR="000E5556" w:rsidRDefault="000E5556" w:rsidP="007B4137">
      <w:pPr>
        <w:spacing w:after="0" w:line="276" w:lineRule="auto"/>
        <w:rPr>
          <w:rFonts w:ascii="Verdana" w:hAnsi="Verdana"/>
          <w:sz w:val="21"/>
          <w:szCs w:val="21"/>
          <w:lang w:val="en-US"/>
        </w:rPr>
      </w:pPr>
    </w:p>
    <w:p w14:paraId="53E93412" w14:textId="4BFAB884" w:rsidR="000E5556" w:rsidRDefault="000E5556" w:rsidP="007B4137">
      <w:pPr>
        <w:spacing w:after="0" w:line="276" w:lineRule="auto"/>
        <w:rPr>
          <w:rFonts w:ascii="Verdana" w:hAnsi="Verdana"/>
          <w:sz w:val="21"/>
          <w:szCs w:val="21"/>
          <w:lang w:val="en-US"/>
        </w:rPr>
      </w:pPr>
      <w:r>
        <w:rPr>
          <w:rFonts w:ascii="Verdana" w:hAnsi="Verdana"/>
          <w:sz w:val="21"/>
          <w:szCs w:val="21"/>
          <w:lang w:val="en-US"/>
        </w:rPr>
        <w:t>The REDOX-Tool for automated oxide reduction will be showcase at electronica and SEMICON Europa as well as the PlasmaPlus plasma system for coating power modules before the molding process. Visitors can see this automated, dual-lane process with potential</w:t>
      </w:r>
      <w:r w:rsidR="00D16AB0">
        <w:rPr>
          <w:rFonts w:ascii="Verdana" w:hAnsi="Verdana"/>
          <w:sz w:val="21"/>
          <w:szCs w:val="21"/>
          <w:lang w:val="en-US"/>
        </w:rPr>
        <w:t>-</w:t>
      </w:r>
      <w:r>
        <w:rPr>
          <w:rFonts w:ascii="Verdana" w:hAnsi="Verdana"/>
          <w:sz w:val="21"/>
          <w:szCs w:val="21"/>
          <w:lang w:val="en-US"/>
        </w:rPr>
        <w:t>free plasma treatment live in hall C5 at booth 169.</w:t>
      </w:r>
      <w:r w:rsidR="00D16AB0">
        <w:rPr>
          <w:rFonts w:ascii="Verdana" w:hAnsi="Verdana"/>
          <w:sz w:val="21"/>
          <w:szCs w:val="21"/>
          <w:lang w:val="en-US"/>
        </w:rPr>
        <w:t xml:space="preserve"> </w:t>
      </w:r>
      <w:r w:rsidR="00D16AB0" w:rsidRPr="00D16AB0">
        <w:rPr>
          <w:rFonts w:ascii="Verdana" w:hAnsi="Verdana"/>
          <w:sz w:val="21"/>
          <w:szCs w:val="21"/>
          <w:lang w:val="en-US"/>
        </w:rPr>
        <w:t>Other benefits and aspects of the particular application process can be discussed with Plasmatreat's plasma experts on site.</w:t>
      </w:r>
    </w:p>
    <w:p w14:paraId="33AAEF14" w14:textId="77777777" w:rsidR="009123B2" w:rsidRPr="00D360D8" w:rsidRDefault="009123B2" w:rsidP="007B4137">
      <w:pPr>
        <w:spacing w:after="0" w:line="276" w:lineRule="auto"/>
        <w:rPr>
          <w:rFonts w:ascii="Verdana" w:hAnsi="Verdana"/>
          <w:sz w:val="21"/>
          <w:szCs w:val="21"/>
          <w:lang w:val="en-US"/>
        </w:rPr>
      </w:pPr>
    </w:p>
    <w:p w14:paraId="379F3A64" w14:textId="1F3D7BA0" w:rsidR="000E5556" w:rsidRPr="000E5556" w:rsidRDefault="000E5556" w:rsidP="007B4137">
      <w:pPr>
        <w:spacing w:after="0" w:line="276" w:lineRule="auto"/>
        <w:rPr>
          <w:rFonts w:ascii="Verdana" w:hAnsi="Verdana"/>
          <w:b/>
          <w:bCs/>
          <w:sz w:val="21"/>
          <w:szCs w:val="21"/>
          <w:lang w:val="en-US"/>
        </w:rPr>
      </w:pPr>
      <w:r>
        <w:rPr>
          <w:rFonts w:ascii="Verdana" w:hAnsi="Verdana"/>
          <w:b/>
          <w:bCs/>
          <w:sz w:val="21"/>
          <w:szCs w:val="21"/>
          <w:lang w:val="en-US"/>
        </w:rPr>
        <w:t xml:space="preserve">Plasma technology for </w:t>
      </w:r>
      <w:r w:rsidR="000B6DE5">
        <w:rPr>
          <w:rFonts w:ascii="Verdana" w:hAnsi="Verdana"/>
          <w:b/>
          <w:bCs/>
          <w:sz w:val="21"/>
          <w:szCs w:val="21"/>
          <w:lang w:val="en-US"/>
        </w:rPr>
        <w:t>activating and cleaning</w:t>
      </w:r>
      <w:r w:rsidRPr="000E5556">
        <w:rPr>
          <w:rFonts w:ascii="Verdana" w:hAnsi="Verdana"/>
          <w:b/>
          <w:bCs/>
          <w:sz w:val="21"/>
          <w:szCs w:val="21"/>
          <w:lang w:val="en-US"/>
        </w:rPr>
        <w:t xml:space="preserve"> semiconductors and PCBs</w:t>
      </w:r>
    </w:p>
    <w:p w14:paraId="2D1E6306" w14:textId="56A5E173" w:rsidR="00256AE4" w:rsidRDefault="00256AE4" w:rsidP="007B4137">
      <w:pPr>
        <w:spacing w:after="0" w:line="276" w:lineRule="auto"/>
        <w:rPr>
          <w:rFonts w:ascii="Verdana" w:hAnsi="Verdana"/>
          <w:sz w:val="21"/>
          <w:szCs w:val="21"/>
          <w:lang w:val="en-US"/>
        </w:rPr>
      </w:pPr>
      <w:r w:rsidRPr="00256AE4">
        <w:rPr>
          <w:rFonts w:ascii="Verdana" w:hAnsi="Verdana"/>
          <w:sz w:val="21"/>
          <w:szCs w:val="21"/>
          <w:lang w:val="en-US"/>
        </w:rPr>
        <w:t xml:space="preserve">With the </w:t>
      </w:r>
      <w:r>
        <w:rPr>
          <w:rFonts w:ascii="Verdana" w:hAnsi="Verdana"/>
          <w:sz w:val="21"/>
          <w:szCs w:val="21"/>
          <w:lang w:val="en-US"/>
        </w:rPr>
        <w:t>s</w:t>
      </w:r>
      <w:r w:rsidRPr="00256AE4">
        <w:rPr>
          <w:rFonts w:ascii="Verdana" w:hAnsi="Verdana"/>
          <w:sz w:val="21"/>
          <w:szCs w:val="21"/>
          <w:lang w:val="en-US"/>
        </w:rPr>
        <w:t xml:space="preserve">emiconductor </w:t>
      </w:r>
      <w:r>
        <w:rPr>
          <w:rFonts w:ascii="Verdana" w:hAnsi="Verdana"/>
          <w:sz w:val="21"/>
          <w:szCs w:val="21"/>
          <w:lang w:val="en-US"/>
        </w:rPr>
        <w:t>plasma system</w:t>
      </w:r>
      <w:r w:rsidRPr="00256AE4">
        <w:rPr>
          <w:rFonts w:ascii="Verdana" w:hAnsi="Verdana"/>
          <w:sz w:val="21"/>
          <w:szCs w:val="21"/>
          <w:lang w:val="en-US"/>
        </w:rPr>
        <w:t xml:space="preserve">, Plasmatreat </w:t>
      </w:r>
      <w:r>
        <w:rPr>
          <w:rFonts w:ascii="Verdana" w:hAnsi="Verdana"/>
          <w:sz w:val="21"/>
          <w:szCs w:val="21"/>
          <w:lang w:val="en-US"/>
        </w:rPr>
        <w:t>is showing</w:t>
      </w:r>
      <w:r w:rsidRPr="00256AE4">
        <w:rPr>
          <w:rFonts w:ascii="Verdana" w:hAnsi="Verdana"/>
          <w:sz w:val="21"/>
          <w:szCs w:val="21"/>
          <w:lang w:val="en-US"/>
        </w:rPr>
        <w:t xml:space="preserve"> a standardized production cell for inline surface treatment in the semiconductor industry that can be seamlessly integrated into existing production lines. The system uses </w:t>
      </w:r>
      <w:r>
        <w:rPr>
          <w:rFonts w:ascii="Verdana" w:hAnsi="Verdana"/>
          <w:sz w:val="21"/>
          <w:szCs w:val="21"/>
          <w:lang w:val="en-US"/>
        </w:rPr>
        <w:t>Openair-Plasma</w:t>
      </w:r>
      <w:r w:rsidRPr="00256AE4">
        <w:rPr>
          <w:rFonts w:ascii="Verdana" w:hAnsi="Verdana"/>
          <w:sz w:val="21"/>
          <w:szCs w:val="21"/>
          <w:lang w:val="en-US"/>
        </w:rPr>
        <w:t xml:space="preserve"> to effectively remove organic and silicon-based contaminants as well as electrostatically charged dust. </w:t>
      </w:r>
      <w:r w:rsidR="00D16AB0">
        <w:rPr>
          <w:rFonts w:ascii="Verdana" w:hAnsi="Verdana"/>
          <w:sz w:val="21"/>
          <w:szCs w:val="21"/>
          <w:lang w:val="en-US"/>
        </w:rPr>
        <w:t>It</w:t>
      </w:r>
      <w:r>
        <w:rPr>
          <w:rFonts w:ascii="Verdana" w:hAnsi="Verdana"/>
          <w:sz w:val="21"/>
          <w:szCs w:val="21"/>
          <w:lang w:val="en-US"/>
        </w:rPr>
        <w:t xml:space="preserve"> </w:t>
      </w:r>
      <w:r w:rsidRPr="00256AE4">
        <w:rPr>
          <w:rFonts w:ascii="Verdana" w:hAnsi="Verdana"/>
          <w:sz w:val="21"/>
          <w:szCs w:val="21"/>
          <w:lang w:val="en-US"/>
        </w:rPr>
        <w:t>is used prior to key process steps such as wire bonding, die bonding</w:t>
      </w:r>
      <w:r>
        <w:rPr>
          <w:rFonts w:ascii="Verdana" w:hAnsi="Verdana"/>
          <w:sz w:val="21"/>
          <w:szCs w:val="21"/>
          <w:lang w:val="en-US"/>
        </w:rPr>
        <w:t>, thermal compress bonding, underfill</w:t>
      </w:r>
      <w:r w:rsidRPr="00256AE4">
        <w:rPr>
          <w:rFonts w:ascii="Verdana" w:hAnsi="Verdana"/>
          <w:sz w:val="21"/>
          <w:szCs w:val="21"/>
          <w:lang w:val="en-US"/>
        </w:rPr>
        <w:t xml:space="preserve"> and PCB assembly.</w:t>
      </w:r>
      <w:r w:rsidR="00794378">
        <w:rPr>
          <w:rFonts w:ascii="Verdana" w:hAnsi="Verdana"/>
          <w:sz w:val="21"/>
          <w:szCs w:val="21"/>
          <w:lang w:val="en-US"/>
        </w:rPr>
        <w:t xml:space="preserve"> </w:t>
      </w:r>
      <w:r w:rsidR="00794378" w:rsidRPr="00256AE4">
        <w:rPr>
          <w:rFonts w:ascii="Verdana" w:hAnsi="Verdana"/>
          <w:sz w:val="21"/>
          <w:szCs w:val="21"/>
          <w:lang w:val="en-US"/>
        </w:rPr>
        <w:t>In addition, PlasmaPlus enables the creation of customized coatings that provide maximum protection and prevent problems such as epoxy leakage, reoxidation or corrosion.</w:t>
      </w:r>
    </w:p>
    <w:p w14:paraId="2F4BD159" w14:textId="77777777" w:rsidR="00256AE4" w:rsidRDefault="00256AE4" w:rsidP="007B4137">
      <w:pPr>
        <w:spacing w:after="0" w:line="276" w:lineRule="auto"/>
        <w:rPr>
          <w:rFonts w:ascii="Verdana" w:hAnsi="Verdana"/>
          <w:sz w:val="21"/>
          <w:szCs w:val="21"/>
          <w:lang w:val="en-US"/>
        </w:rPr>
      </w:pPr>
    </w:p>
    <w:p w14:paraId="5AE973FE" w14:textId="50C26415" w:rsidR="000E5556" w:rsidRDefault="00256AE4" w:rsidP="007B4137">
      <w:pPr>
        <w:spacing w:after="0" w:line="276" w:lineRule="auto"/>
        <w:rPr>
          <w:rFonts w:ascii="Verdana" w:hAnsi="Verdana"/>
          <w:sz w:val="21"/>
          <w:szCs w:val="21"/>
          <w:lang w:val="en-US"/>
        </w:rPr>
      </w:pPr>
      <w:r w:rsidRPr="00256AE4">
        <w:rPr>
          <w:rFonts w:ascii="Verdana" w:hAnsi="Verdana"/>
          <w:sz w:val="21"/>
          <w:szCs w:val="21"/>
          <w:lang w:val="en-US"/>
        </w:rPr>
        <w:t xml:space="preserve">According to Nico Coenen, </w:t>
      </w:r>
      <w:bookmarkStart w:id="0" w:name="_Hlk181194854"/>
      <w:r w:rsidRPr="00256AE4">
        <w:rPr>
          <w:rFonts w:ascii="Verdana" w:hAnsi="Verdana"/>
          <w:sz w:val="21"/>
          <w:szCs w:val="21"/>
          <w:lang w:val="en-US"/>
        </w:rPr>
        <w:t xml:space="preserve">Global </w:t>
      </w:r>
      <w:r w:rsidR="00794378">
        <w:rPr>
          <w:rFonts w:ascii="Verdana" w:hAnsi="Verdana"/>
          <w:sz w:val="21"/>
          <w:szCs w:val="21"/>
          <w:lang w:val="en-US"/>
        </w:rPr>
        <w:t xml:space="preserve">Director Electronics </w:t>
      </w:r>
      <w:r w:rsidRPr="00256AE4">
        <w:rPr>
          <w:rFonts w:ascii="Verdana" w:hAnsi="Verdana"/>
          <w:sz w:val="21"/>
          <w:szCs w:val="21"/>
          <w:lang w:val="en-US"/>
        </w:rPr>
        <w:t xml:space="preserve">Market </w:t>
      </w:r>
      <w:bookmarkEnd w:id="0"/>
      <w:r w:rsidRPr="00256AE4">
        <w:rPr>
          <w:rFonts w:ascii="Verdana" w:hAnsi="Verdana"/>
          <w:sz w:val="21"/>
          <w:szCs w:val="21"/>
          <w:lang w:val="en-US"/>
        </w:rPr>
        <w:t xml:space="preserve">at Plasmatreat, the pre-treatment of highly sensitive products with potential-free </w:t>
      </w:r>
      <w:r>
        <w:rPr>
          <w:rFonts w:ascii="Verdana" w:hAnsi="Verdana"/>
          <w:sz w:val="21"/>
          <w:szCs w:val="21"/>
          <w:lang w:val="en-US"/>
        </w:rPr>
        <w:t>Openair-P</w:t>
      </w:r>
      <w:r w:rsidRPr="00256AE4">
        <w:rPr>
          <w:rFonts w:ascii="Verdana" w:hAnsi="Verdana"/>
          <w:sz w:val="21"/>
          <w:szCs w:val="21"/>
          <w:lang w:val="en-US"/>
        </w:rPr>
        <w:t>lasma makes a decisive contribution to higher product quality, cost efficiency, increased process reliability and environmental friendliness. This plasma technology therefore offers significant advantages for semiconductors and printed circuit boards (PCBs) and creates optimum conditions for various manufacturing processes.</w:t>
      </w:r>
    </w:p>
    <w:p w14:paraId="7CA93F1D" w14:textId="77777777" w:rsidR="00256AE4" w:rsidRDefault="00256AE4" w:rsidP="007B4137">
      <w:pPr>
        <w:spacing w:after="0" w:line="276" w:lineRule="auto"/>
        <w:rPr>
          <w:rFonts w:ascii="Verdana" w:hAnsi="Verdana"/>
          <w:sz w:val="21"/>
          <w:szCs w:val="21"/>
          <w:lang w:val="en-US"/>
        </w:rPr>
      </w:pPr>
    </w:p>
    <w:p w14:paraId="24F925A3" w14:textId="6C8582EE" w:rsidR="00A0744C" w:rsidRDefault="00A0744C" w:rsidP="007B4137">
      <w:pPr>
        <w:spacing w:after="0" w:line="276" w:lineRule="auto"/>
        <w:rPr>
          <w:rFonts w:ascii="Verdana" w:hAnsi="Verdana"/>
          <w:b/>
          <w:bCs/>
          <w:sz w:val="21"/>
          <w:szCs w:val="21"/>
          <w:lang w:val="en-US"/>
        </w:rPr>
      </w:pPr>
      <w:r>
        <w:rPr>
          <w:rFonts w:ascii="Verdana" w:hAnsi="Verdana"/>
          <w:b/>
          <w:bCs/>
          <w:sz w:val="21"/>
          <w:szCs w:val="21"/>
          <w:lang w:val="en-US"/>
        </w:rPr>
        <w:t>Integrated Ayriis system in Plasma Treatment Unit</w:t>
      </w:r>
    </w:p>
    <w:p w14:paraId="7D77650F" w14:textId="1D9EE8CE" w:rsidR="000B6DE5" w:rsidRDefault="00D16AB0" w:rsidP="007B4137">
      <w:pPr>
        <w:spacing w:after="0" w:line="276" w:lineRule="auto"/>
        <w:rPr>
          <w:rFonts w:ascii="Verdana" w:hAnsi="Verdana"/>
          <w:sz w:val="21"/>
          <w:szCs w:val="21"/>
          <w:lang w:val="en-US"/>
        </w:rPr>
      </w:pPr>
      <w:r w:rsidRPr="00D16AB0">
        <w:rPr>
          <w:rFonts w:ascii="Verdana" w:hAnsi="Verdana"/>
          <w:sz w:val="21"/>
          <w:szCs w:val="21"/>
          <w:lang w:val="en-US"/>
        </w:rPr>
        <w:t xml:space="preserve">Plasmatreat will be exhibiting together with its partner Krüss on </w:t>
      </w:r>
      <w:r>
        <w:rPr>
          <w:rFonts w:ascii="Verdana" w:hAnsi="Verdana"/>
          <w:sz w:val="21"/>
          <w:szCs w:val="21"/>
          <w:lang w:val="en-US"/>
        </w:rPr>
        <w:t>booth</w:t>
      </w:r>
      <w:r w:rsidRPr="00D16AB0">
        <w:rPr>
          <w:rFonts w:ascii="Verdana" w:hAnsi="Verdana"/>
          <w:sz w:val="21"/>
          <w:szCs w:val="21"/>
          <w:lang w:val="en-US"/>
        </w:rPr>
        <w:t xml:space="preserve"> 169 in hall C5. The company will be demonstrating the integration of the Krüss Ayriis portable contact angle measuring system into a PTU (Plasma Treatment Unit) - a fully automated plasma production cell. The focus will be on demonstrating how plasma surface treatments can increase the wettability of materials, thus improving the adhesion of adhesives, for example, and how the contact angle on surfaces can be measured. The integration of the Ayriis analysis tool from Krüss enables robotic, automated, in-line contact angle measurement. This advanced technology enables seamless quality assurance in the production line through fast and accurate measurements. This not only increases efficiency, but also ensures that joints and end products meet the highest quality standards.</w:t>
      </w:r>
    </w:p>
    <w:p w14:paraId="2098D337" w14:textId="77777777" w:rsidR="00D16AB0" w:rsidRPr="00D360D8" w:rsidRDefault="00D16AB0" w:rsidP="007B4137">
      <w:pPr>
        <w:spacing w:after="0" w:line="276" w:lineRule="auto"/>
        <w:rPr>
          <w:rFonts w:ascii="Verdana" w:hAnsi="Verdana"/>
          <w:sz w:val="21"/>
          <w:szCs w:val="21"/>
          <w:lang w:val="en-US"/>
        </w:rPr>
      </w:pPr>
    </w:p>
    <w:p w14:paraId="12E98893" w14:textId="4E4EF044" w:rsidR="00044DCD" w:rsidRDefault="00D16AB0" w:rsidP="007B4137">
      <w:pPr>
        <w:spacing w:after="0" w:line="276" w:lineRule="auto"/>
        <w:rPr>
          <w:rFonts w:ascii="Verdana" w:hAnsi="Verdana"/>
          <w:sz w:val="21"/>
          <w:szCs w:val="21"/>
          <w:lang w:val="en-US"/>
        </w:rPr>
      </w:pPr>
      <w:r w:rsidRPr="00D16AB0">
        <w:rPr>
          <w:rFonts w:ascii="Verdana" w:hAnsi="Verdana"/>
          <w:sz w:val="21"/>
          <w:szCs w:val="21"/>
          <w:lang w:val="en-US"/>
        </w:rPr>
        <w:t xml:space="preserve">Plasmatreat looks forward to meeting industry leaders and prospects at </w:t>
      </w:r>
      <w:r>
        <w:rPr>
          <w:rFonts w:ascii="Verdana" w:hAnsi="Verdana"/>
          <w:sz w:val="21"/>
          <w:szCs w:val="21"/>
          <w:lang w:val="en-US"/>
        </w:rPr>
        <w:t>e</w:t>
      </w:r>
      <w:r w:rsidRPr="00D16AB0">
        <w:rPr>
          <w:rFonts w:ascii="Verdana" w:hAnsi="Verdana"/>
          <w:sz w:val="21"/>
          <w:szCs w:val="21"/>
          <w:lang w:val="en-US"/>
        </w:rPr>
        <w:t xml:space="preserve">lectronica and SEMICON Europa. Attendees are invited to visit the Plasmatreat booth 169 in </w:t>
      </w:r>
      <w:r>
        <w:rPr>
          <w:rFonts w:ascii="Verdana" w:hAnsi="Verdana"/>
          <w:sz w:val="21"/>
          <w:szCs w:val="21"/>
          <w:lang w:val="en-US"/>
        </w:rPr>
        <w:t>h</w:t>
      </w:r>
      <w:r w:rsidRPr="00D16AB0">
        <w:rPr>
          <w:rFonts w:ascii="Verdana" w:hAnsi="Verdana"/>
          <w:sz w:val="21"/>
          <w:szCs w:val="21"/>
          <w:lang w:val="en-US"/>
        </w:rPr>
        <w:t>all C5 to learn how its innovative plasma solutions address today's electronics manufacturing challenges while promoting sustainability and efficiency.</w:t>
      </w:r>
    </w:p>
    <w:p w14:paraId="13F209E2" w14:textId="77777777" w:rsidR="00D16AB0" w:rsidRDefault="00D16AB0" w:rsidP="007B4137">
      <w:pPr>
        <w:spacing w:after="0" w:line="276" w:lineRule="auto"/>
        <w:rPr>
          <w:rFonts w:ascii="Verdana" w:hAnsi="Verdana"/>
          <w:sz w:val="21"/>
          <w:szCs w:val="21"/>
          <w:lang w:val="en-US"/>
        </w:rPr>
      </w:pPr>
    </w:p>
    <w:p w14:paraId="52CF7A55" w14:textId="60E96076" w:rsidR="00830EDE" w:rsidRDefault="009C4153" w:rsidP="007B4137">
      <w:pPr>
        <w:spacing w:after="0" w:line="276" w:lineRule="auto"/>
        <w:rPr>
          <w:rFonts w:ascii="Verdana" w:hAnsi="Verdana"/>
          <w:color w:val="000000" w:themeColor="text1"/>
          <w:sz w:val="21"/>
          <w:szCs w:val="21"/>
          <w:lang w:val="en-US"/>
        </w:rPr>
      </w:pPr>
      <w:r>
        <w:rPr>
          <w:rFonts w:ascii="Verdana" w:hAnsi="Verdana"/>
          <w:color w:val="000000" w:themeColor="text1"/>
          <w:sz w:val="21"/>
          <w:szCs w:val="21"/>
          <w:lang w:val="en-US"/>
        </w:rPr>
        <w:t>More information is available at</w:t>
      </w:r>
      <w:r w:rsidR="0052753B">
        <w:rPr>
          <w:rFonts w:ascii="Verdana" w:hAnsi="Verdana"/>
          <w:color w:val="000000" w:themeColor="text1"/>
          <w:sz w:val="21"/>
          <w:szCs w:val="21"/>
          <w:lang w:val="en-US"/>
        </w:rPr>
        <w:t xml:space="preserve"> </w:t>
      </w:r>
      <w:hyperlink r:id="rId7" w:history="1">
        <w:r w:rsidR="0052753B" w:rsidRPr="006C5F32">
          <w:rPr>
            <w:rStyle w:val="Hyperlink"/>
            <w:rFonts w:ascii="Verdana" w:hAnsi="Verdana"/>
            <w:sz w:val="21"/>
            <w:szCs w:val="21"/>
            <w:lang w:val="en-US"/>
          </w:rPr>
          <w:t>www.plasmatreat.com</w:t>
        </w:r>
      </w:hyperlink>
    </w:p>
    <w:p w14:paraId="3AE4E1C2" w14:textId="77777777" w:rsidR="0052753B" w:rsidRPr="005E4C87" w:rsidRDefault="0052753B" w:rsidP="007B4137">
      <w:pPr>
        <w:spacing w:after="0" w:line="276" w:lineRule="auto"/>
        <w:rPr>
          <w:rFonts w:ascii="Verdana" w:hAnsi="Verdana"/>
          <w:color w:val="000000" w:themeColor="text1"/>
          <w:sz w:val="21"/>
          <w:szCs w:val="21"/>
          <w:lang w:val="en-US"/>
        </w:rPr>
      </w:pPr>
    </w:p>
    <w:p w14:paraId="0FF91162" w14:textId="56C44098" w:rsidR="006B5FCC" w:rsidRDefault="003D36EA" w:rsidP="007B4137">
      <w:pPr>
        <w:spacing w:after="0" w:line="276" w:lineRule="auto"/>
        <w:rPr>
          <w:rFonts w:ascii="Verdana" w:hAnsi="Verdana"/>
          <w:sz w:val="21"/>
          <w:szCs w:val="21"/>
          <w:lang w:val="en-US"/>
        </w:rPr>
      </w:pPr>
      <w:r>
        <w:rPr>
          <w:rFonts w:ascii="Verdana" w:hAnsi="Verdana"/>
          <w:sz w:val="21"/>
          <w:szCs w:val="21"/>
          <w:lang w:val="en-US"/>
        </w:rPr>
        <w:t>(</w:t>
      </w:r>
      <w:r w:rsidR="007E36C3">
        <w:rPr>
          <w:rFonts w:ascii="Verdana" w:hAnsi="Verdana"/>
          <w:sz w:val="21"/>
          <w:szCs w:val="21"/>
          <w:lang w:val="en-US"/>
        </w:rPr>
        <w:t>5.231</w:t>
      </w:r>
      <w:r>
        <w:rPr>
          <w:rFonts w:ascii="Verdana" w:hAnsi="Verdana"/>
          <w:sz w:val="21"/>
          <w:szCs w:val="21"/>
          <w:lang w:val="en-US"/>
        </w:rPr>
        <w:t xml:space="preserve"> characters including spaces)</w:t>
      </w:r>
    </w:p>
    <w:p w14:paraId="3B8BCD61" w14:textId="77777777" w:rsidR="00CF1BCA" w:rsidRDefault="00CF1BCA" w:rsidP="007B4137">
      <w:pPr>
        <w:spacing w:after="0" w:line="276" w:lineRule="auto"/>
        <w:rPr>
          <w:rFonts w:ascii="Verdana" w:hAnsi="Verdana"/>
          <w:sz w:val="21"/>
          <w:szCs w:val="21"/>
          <w:lang w:val="en-US"/>
        </w:rPr>
      </w:pPr>
    </w:p>
    <w:p w14:paraId="1568CF53" w14:textId="667EA610" w:rsidR="00CF1BCA" w:rsidRDefault="008211D4" w:rsidP="007B4137">
      <w:pPr>
        <w:spacing w:after="0" w:line="276" w:lineRule="auto"/>
        <w:rPr>
          <w:rFonts w:ascii="Verdana" w:hAnsi="Verdana"/>
          <w:b/>
          <w:bCs/>
          <w:sz w:val="21"/>
          <w:szCs w:val="21"/>
          <w:lang w:val="en-US"/>
        </w:rPr>
      </w:pPr>
      <w:r w:rsidRPr="008211D4">
        <w:rPr>
          <w:rFonts w:ascii="Verdana" w:hAnsi="Verdana"/>
          <w:b/>
          <w:bCs/>
          <w:sz w:val="21"/>
          <w:szCs w:val="21"/>
          <w:lang w:val="en-US"/>
        </w:rPr>
        <w:t>Please find images and image captions on the last page</w:t>
      </w:r>
    </w:p>
    <w:p w14:paraId="5308A875" w14:textId="77777777" w:rsidR="00CF1BCA" w:rsidRPr="008211D4" w:rsidRDefault="00CF1BCA" w:rsidP="007B4137">
      <w:pPr>
        <w:spacing w:after="0" w:line="276" w:lineRule="auto"/>
        <w:rPr>
          <w:rFonts w:ascii="Verdana" w:hAnsi="Verdana"/>
          <w:b/>
          <w:bCs/>
          <w:sz w:val="21"/>
          <w:szCs w:val="21"/>
          <w:lang w:val="en-US"/>
        </w:rPr>
      </w:pPr>
    </w:p>
    <w:p w14:paraId="15704C0F" w14:textId="77777777" w:rsidR="008211D4" w:rsidRDefault="008211D4" w:rsidP="007B4137">
      <w:pPr>
        <w:spacing w:after="0" w:line="276" w:lineRule="auto"/>
        <w:rPr>
          <w:rFonts w:ascii="Verdana" w:hAnsi="Verdana" w:cs="Arial"/>
          <w:b/>
          <w:bCs/>
          <w:i/>
          <w:iCs/>
          <w:sz w:val="21"/>
          <w:szCs w:val="21"/>
          <w:u w:val="single"/>
          <w:lang w:val="en-US"/>
        </w:rPr>
      </w:pPr>
    </w:p>
    <w:p w14:paraId="1FDE5870" w14:textId="77777777" w:rsidR="00806341" w:rsidRPr="00806341" w:rsidRDefault="00806341" w:rsidP="007B4137">
      <w:pPr>
        <w:spacing w:after="0" w:line="276" w:lineRule="auto"/>
        <w:rPr>
          <w:rFonts w:ascii="Verdana" w:hAnsi="Verdana" w:cs="Arial"/>
          <w:b/>
          <w:bCs/>
          <w:i/>
          <w:iCs/>
          <w:sz w:val="21"/>
          <w:szCs w:val="21"/>
          <w:u w:val="single"/>
          <w:lang w:val="en-US"/>
        </w:rPr>
      </w:pPr>
      <w:r w:rsidRPr="00806341">
        <w:rPr>
          <w:rFonts w:ascii="Verdana" w:hAnsi="Verdana" w:cs="Arial"/>
          <w:b/>
          <w:bCs/>
          <w:i/>
          <w:iCs/>
          <w:sz w:val="21"/>
          <w:szCs w:val="21"/>
          <w:u w:val="single"/>
          <w:lang w:val="en-US"/>
        </w:rPr>
        <w:t>Info box:</w:t>
      </w:r>
    </w:p>
    <w:p w14:paraId="2FF381A7" w14:textId="77777777" w:rsidR="00806341" w:rsidRPr="00806341" w:rsidRDefault="00806341" w:rsidP="007B4137">
      <w:pPr>
        <w:spacing w:after="0" w:line="276" w:lineRule="auto"/>
        <w:rPr>
          <w:rFonts w:ascii="Verdana" w:hAnsi="Verdana"/>
          <w:bCs/>
          <w:sz w:val="21"/>
          <w:szCs w:val="21"/>
          <w:lang w:val="en-US"/>
        </w:rPr>
      </w:pPr>
    </w:p>
    <w:p w14:paraId="2BC1A9A7" w14:textId="77777777" w:rsidR="00806341" w:rsidRPr="0033119A" w:rsidRDefault="00806341" w:rsidP="007B413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F96382C" w14:textId="77777777" w:rsidR="00806341" w:rsidRPr="009154AD" w:rsidRDefault="00806341" w:rsidP="007B413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Plasmatreat's PlasmaPlus</w:t>
      </w:r>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technology can also be used to create targeted functionalized surfaces with defined properties by applying (depositing) nanocoatings, e.g. as an additional adhesion promoter layer.</w:t>
      </w:r>
    </w:p>
    <w:p w14:paraId="00F5B4EC" w14:textId="77777777" w:rsidR="00806341" w:rsidRPr="009154AD" w:rsidRDefault="00806341" w:rsidP="007B4137">
      <w:pPr>
        <w:spacing w:after="0" w:line="276" w:lineRule="auto"/>
        <w:rPr>
          <w:rFonts w:ascii="Verdana" w:hAnsi="Verdana"/>
          <w:bCs/>
          <w:color w:val="000000" w:themeColor="text1"/>
          <w:sz w:val="21"/>
          <w:szCs w:val="21"/>
          <w:lang w:val="en-US" w:bidi="de-DE"/>
        </w:rPr>
      </w:pPr>
    </w:p>
    <w:p w14:paraId="6D2A7967" w14:textId="77777777" w:rsidR="00806341" w:rsidRPr="00E65EFA" w:rsidRDefault="00806341" w:rsidP="007B4137">
      <w:pPr>
        <w:spacing w:after="0" w:line="276" w:lineRule="auto"/>
        <w:rPr>
          <w:rFonts w:ascii="Verdana" w:hAnsi="Verdana"/>
          <w:bCs/>
          <w:sz w:val="21"/>
          <w:szCs w:val="21"/>
          <w:lang w:val="en-US"/>
        </w:rPr>
      </w:pPr>
      <w:r>
        <w:rPr>
          <w:rFonts w:ascii="Verdana" w:hAnsi="Verdana"/>
          <w:bCs/>
          <w:sz w:val="21"/>
          <w:szCs w:val="21"/>
          <w:lang w:val="en-US"/>
        </w:rPr>
        <w:t>(1,023 characters with spaces)</w:t>
      </w:r>
    </w:p>
    <w:p w14:paraId="5034A98F" w14:textId="77777777" w:rsidR="00BE3A65" w:rsidRPr="005E4C87" w:rsidRDefault="00BE3A65" w:rsidP="007B4137">
      <w:pPr>
        <w:spacing w:after="0" w:line="276" w:lineRule="auto"/>
        <w:rPr>
          <w:rFonts w:ascii="Verdana" w:hAnsi="Verdana"/>
          <w:bCs/>
          <w:sz w:val="21"/>
          <w:szCs w:val="21"/>
          <w:lang w:val="en-US"/>
        </w:rPr>
      </w:pPr>
    </w:p>
    <w:p w14:paraId="39BE70BA" w14:textId="77777777" w:rsidR="00806341" w:rsidRPr="0050650B" w:rsidRDefault="00806341" w:rsidP="007B413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59F77266" w14:textId="77777777" w:rsidR="00806341" w:rsidRDefault="00806341" w:rsidP="007B4137">
      <w:pPr>
        <w:spacing w:after="0" w:line="276" w:lineRule="auto"/>
        <w:rPr>
          <w:rFonts w:ascii="Verdana" w:hAnsi="Verdana" w:cs="Arial"/>
          <w:sz w:val="21"/>
          <w:szCs w:val="21"/>
          <w:lang w:val="en-US"/>
        </w:rPr>
      </w:pPr>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 xml:space="preserve">leader in the development and manufacture of atmospheric </w:t>
      </w:r>
      <w:r>
        <w:rPr>
          <w:rFonts w:ascii="Verdana" w:hAnsi="Verdana" w:cs="Arial"/>
          <w:sz w:val="21"/>
          <w:szCs w:val="21"/>
          <w:lang w:val="en-US"/>
        </w:rPr>
        <w:t xml:space="preserve">pressure </w:t>
      </w:r>
      <w:r w:rsidRPr="00CD5E82">
        <w:rPr>
          <w:rFonts w:ascii="Verdana" w:hAnsi="Verdana" w:cs="Arial"/>
          <w:sz w:val="21"/>
          <w:szCs w:val="21"/>
          <w:lang w:val="en-US"/>
        </w:rPr>
        <w:t>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r w:rsidRPr="009E4F67">
        <w:rPr>
          <w:lang w:val="en-US"/>
        </w:rPr>
        <w:t xml:space="preserve"> </w:t>
      </w:r>
      <w:r w:rsidRPr="009E4F67">
        <w:rPr>
          <w:rFonts w:ascii="Verdana" w:hAnsi="Verdana" w:cs="Arial"/>
          <w:sz w:val="21"/>
          <w:szCs w:val="21"/>
          <w:lang w:val="en-US"/>
        </w:rPr>
        <w:t xml:space="preserve">Subsequent processes include bonding, painting, printing or </w:t>
      </w:r>
      <w:r>
        <w:rPr>
          <w:rFonts w:ascii="Verdana" w:hAnsi="Verdana" w:cs="Arial"/>
          <w:sz w:val="21"/>
          <w:szCs w:val="21"/>
          <w:lang w:val="en-US"/>
        </w:rPr>
        <w:t>gasketing</w:t>
      </w:r>
      <w:r w:rsidRPr="009E4F67">
        <w:rPr>
          <w:rFonts w:ascii="Verdana" w:hAnsi="Verdana" w:cs="Arial"/>
          <w:sz w:val="21"/>
          <w:szCs w:val="21"/>
          <w:lang w:val="en-US"/>
        </w:rPr>
        <w:t>.</w:t>
      </w:r>
    </w:p>
    <w:p w14:paraId="04ECA34D" w14:textId="77777777" w:rsidR="00806341" w:rsidRDefault="00806341" w:rsidP="007B4137">
      <w:pPr>
        <w:spacing w:after="0" w:line="276" w:lineRule="auto"/>
        <w:rPr>
          <w:rFonts w:ascii="Verdana" w:hAnsi="Verdana" w:cs="Arial"/>
          <w:sz w:val="21"/>
          <w:szCs w:val="21"/>
          <w:lang w:val="en-US"/>
        </w:rPr>
      </w:pPr>
    </w:p>
    <w:p w14:paraId="05417833" w14:textId="77777777" w:rsidR="00806341" w:rsidRDefault="00806341" w:rsidP="007B413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3BACEAFC" w14:textId="77777777" w:rsidR="00806341" w:rsidRDefault="00806341" w:rsidP="007B4137">
      <w:pPr>
        <w:spacing w:after="0" w:line="276" w:lineRule="auto"/>
        <w:rPr>
          <w:rFonts w:ascii="Verdana" w:hAnsi="Verdana" w:cs="Arial"/>
          <w:sz w:val="21"/>
          <w:szCs w:val="21"/>
          <w:lang w:val="en-US"/>
        </w:rPr>
      </w:pPr>
    </w:p>
    <w:p w14:paraId="73BF90B2" w14:textId="77777777" w:rsidR="00806341" w:rsidRDefault="00806341" w:rsidP="007B413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171F03FD" w14:textId="77777777" w:rsidR="00806341" w:rsidRDefault="00806341" w:rsidP="007B4137">
      <w:pPr>
        <w:spacing w:after="0" w:line="276" w:lineRule="auto"/>
        <w:rPr>
          <w:rFonts w:ascii="Verdana" w:hAnsi="Verdana" w:cs="Arial"/>
          <w:sz w:val="21"/>
          <w:szCs w:val="21"/>
          <w:lang w:val="en-US"/>
        </w:rPr>
      </w:pPr>
    </w:p>
    <w:p w14:paraId="1BE8B630" w14:textId="77777777" w:rsidR="00806341" w:rsidRDefault="00806341" w:rsidP="007B4137">
      <w:pPr>
        <w:spacing w:after="0" w:line="276"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4620BB8F" w14:textId="77777777" w:rsidR="008211D4" w:rsidRDefault="008211D4" w:rsidP="007B4137">
      <w:pPr>
        <w:spacing w:after="0" w:line="276" w:lineRule="auto"/>
        <w:rPr>
          <w:rFonts w:ascii="Verdana" w:hAnsi="Verdana" w:cs="Arial"/>
          <w:b/>
          <w:bCs/>
          <w:sz w:val="21"/>
          <w:szCs w:val="21"/>
          <w:lang w:val="en-US"/>
        </w:rPr>
      </w:pPr>
    </w:p>
    <w:p w14:paraId="4FB849D5" w14:textId="77777777" w:rsidR="00806341" w:rsidRPr="005804A3" w:rsidRDefault="00806341" w:rsidP="007B4137">
      <w:pPr>
        <w:spacing w:after="0" w:line="276" w:lineRule="auto"/>
        <w:rPr>
          <w:rFonts w:ascii="Verdana" w:hAnsi="Verdana" w:cs="Arial"/>
          <w:sz w:val="21"/>
          <w:szCs w:val="21"/>
          <w:lang w:val="en-US"/>
        </w:rPr>
      </w:pPr>
      <w:r w:rsidRPr="005804A3">
        <w:rPr>
          <w:rFonts w:ascii="Verdana" w:hAnsi="Verdana" w:cs="Arial"/>
          <w:sz w:val="21"/>
          <w:szCs w:val="21"/>
          <w:lang w:val="en-US"/>
        </w:rPr>
        <w:t>(1,065 characters with spaces)</w:t>
      </w:r>
    </w:p>
    <w:p w14:paraId="09A9BCAF" w14:textId="77777777" w:rsidR="00806341" w:rsidRPr="00BE3519" w:rsidRDefault="00806341" w:rsidP="007B4137">
      <w:pPr>
        <w:spacing w:after="0" w:line="276" w:lineRule="auto"/>
        <w:rPr>
          <w:rFonts w:ascii="Verdana" w:hAnsi="Verdana" w:cs="Arial"/>
          <w:b/>
          <w:bCs/>
          <w:sz w:val="21"/>
          <w:szCs w:val="21"/>
          <w:lang w:val="en-US"/>
        </w:rPr>
      </w:pPr>
    </w:p>
    <w:p w14:paraId="4D018882" w14:textId="6811F4DD" w:rsidR="008211D4" w:rsidRPr="00BE3519" w:rsidRDefault="008211D4" w:rsidP="007B4137">
      <w:pPr>
        <w:spacing w:after="0" w:line="276" w:lineRule="auto"/>
        <w:rPr>
          <w:rFonts w:ascii="Verdana" w:hAnsi="Verdana" w:cs="Arial"/>
          <w:b/>
          <w:bCs/>
          <w:sz w:val="21"/>
          <w:szCs w:val="21"/>
          <w:lang w:val="en-US"/>
        </w:rPr>
      </w:pPr>
      <w:r w:rsidRPr="00BE3519">
        <w:rPr>
          <w:rFonts w:ascii="Verdana" w:hAnsi="Verdana" w:cs="Arial"/>
          <w:b/>
          <w:bCs/>
          <w:sz w:val="21"/>
          <w:szCs w:val="21"/>
          <w:lang w:val="en-US"/>
        </w:rPr>
        <w:t>Images:</w:t>
      </w:r>
    </w:p>
    <w:p w14:paraId="0553040D" w14:textId="04DE8A02" w:rsidR="00BE3519" w:rsidRPr="005804A3" w:rsidRDefault="000C4A96" w:rsidP="007B4137">
      <w:pPr>
        <w:spacing w:after="0" w:line="276" w:lineRule="auto"/>
        <w:rPr>
          <w:rFonts w:ascii="Verdana" w:hAnsi="Verdana"/>
          <w:bCs/>
          <w:noProof/>
          <w:color w:val="000000" w:themeColor="text1"/>
          <w:sz w:val="21"/>
          <w:szCs w:val="21"/>
          <w:lang w:val="en-US" w:bidi="de-DE"/>
        </w:rPr>
      </w:pPr>
      <w:r w:rsidRPr="000C4A96">
        <w:rPr>
          <w:rFonts w:ascii="Verdana" w:hAnsi="Verdana"/>
          <w:bCs/>
          <w:noProof/>
          <w:color w:val="000000" w:themeColor="text1"/>
          <w:sz w:val="21"/>
          <w:szCs w:val="21"/>
          <w:lang w:val="en-US" w:bidi="de-DE"/>
        </w:rPr>
        <w:lastRenderedPageBreak/>
        <w:drawing>
          <wp:inline distT="0" distB="0" distL="0" distR="0" wp14:anchorId="6861268C" wp14:editId="7210AF0F">
            <wp:extent cx="1958510" cy="1508891"/>
            <wp:effectExtent l="0" t="0" r="3810" b="0"/>
            <wp:docPr id="5871529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152948" name=""/>
                    <pic:cNvPicPr/>
                  </pic:nvPicPr>
                  <pic:blipFill>
                    <a:blip r:embed="rId9"/>
                    <a:stretch>
                      <a:fillRect/>
                    </a:stretch>
                  </pic:blipFill>
                  <pic:spPr>
                    <a:xfrm>
                      <a:off x="0" y="0"/>
                      <a:ext cx="1958510" cy="1508891"/>
                    </a:xfrm>
                    <a:prstGeom prst="rect">
                      <a:avLst/>
                    </a:prstGeom>
                  </pic:spPr>
                </pic:pic>
              </a:graphicData>
            </a:graphic>
          </wp:inline>
        </w:drawing>
      </w:r>
    </w:p>
    <w:p w14:paraId="1212B259" w14:textId="1CEA3753" w:rsidR="00BE3519" w:rsidRDefault="00A645B8" w:rsidP="007B4137">
      <w:pPr>
        <w:spacing w:after="0" w:line="276"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Inline oxide reduction without the use of flux – REDOX-Tool from Plasmatreat makes it possible</w:t>
      </w:r>
      <w:r w:rsidR="00BE3519" w:rsidRPr="00BE3519">
        <w:rPr>
          <w:rFonts w:ascii="Verdana" w:hAnsi="Verdana"/>
          <w:bCs/>
          <w:color w:val="000000" w:themeColor="text1"/>
          <w:sz w:val="21"/>
          <w:szCs w:val="21"/>
          <w:lang w:val="en-US" w:bidi="de-DE"/>
        </w:rPr>
        <w:t xml:space="preserve">. </w:t>
      </w:r>
      <w:r w:rsidR="00BE3519" w:rsidRPr="0052753B">
        <w:rPr>
          <w:rFonts w:ascii="Verdana" w:hAnsi="Verdana"/>
          <w:bCs/>
          <w:color w:val="000000" w:themeColor="text1"/>
          <w:sz w:val="21"/>
          <w:szCs w:val="21"/>
          <w:lang w:val="en-US" w:bidi="de-DE"/>
        </w:rPr>
        <w:t>(Copyright: Plasmatreat GmbH)</w:t>
      </w:r>
    </w:p>
    <w:p w14:paraId="7337BFCD" w14:textId="77777777" w:rsidR="00A645B8" w:rsidRDefault="00A645B8" w:rsidP="007B4137">
      <w:pPr>
        <w:spacing w:after="0" w:line="276" w:lineRule="auto"/>
        <w:rPr>
          <w:rFonts w:ascii="Verdana" w:hAnsi="Verdana"/>
          <w:bCs/>
          <w:color w:val="000000" w:themeColor="text1"/>
          <w:sz w:val="21"/>
          <w:szCs w:val="21"/>
          <w:lang w:val="en-US" w:bidi="de-DE"/>
        </w:rPr>
      </w:pPr>
    </w:p>
    <w:p w14:paraId="2096CD1A" w14:textId="77777777" w:rsidR="00A645B8" w:rsidRDefault="00A645B8" w:rsidP="007B4137">
      <w:pPr>
        <w:spacing w:after="0" w:line="276" w:lineRule="auto"/>
        <w:rPr>
          <w:rFonts w:ascii="Verdana" w:hAnsi="Verdana"/>
          <w:bCs/>
          <w:color w:val="000000" w:themeColor="text1"/>
          <w:sz w:val="21"/>
          <w:szCs w:val="21"/>
          <w:lang w:val="en-US" w:bidi="de-DE"/>
        </w:rPr>
      </w:pPr>
    </w:p>
    <w:p w14:paraId="4892595C" w14:textId="7F3F6D0E" w:rsidR="00A645B8" w:rsidRDefault="00A645B8" w:rsidP="007B4137">
      <w:pPr>
        <w:spacing w:after="0" w:line="276" w:lineRule="auto"/>
        <w:rPr>
          <w:rFonts w:ascii="Verdana" w:hAnsi="Verdana"/>
          <w:bCs/>
          <w:color w:val="000000" w:themeColor="text1"/>
          <w:sz w:val="21"/>
          <w:szCs w:val="21"/>
          <w:lang w:val="en-US" w:bidi="de-DE"/>
        </w:rPr>
      </w:pPr>
      <w:r w:rsidRPr="00A645B8">
        <w:rPr>
          <w:rFonts w:ascii="Verdana" w:hAnsi="Verdana"/>
          <w:bCs/>
          <w:noProof/>
          <w:color w:val="000000" w:themeColor="text1"/>
          <w:sz w:val="21"/>
          <w:szCs w:val="21"/>
          <w:lang w:val="en-US" w:bidi="de-DE"/>
        </w:rPr>
        <w:drawing>
          <wp:inline distT="0" distB="0" distL="0" distR="0" wp14:anchorId="3F47A9BF" wp14:editId="3B47E160">
            <wp:extent cx="1988992" cy="1257409"/>
            <wp:effectExtent l="0" t="0" r="0" b="0"/>
            <wp:docPr id="1993361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361528" name=""/>
                    <pic:cNvPicPr/>
                  </pic:nvPicPr>
                  <pic:blipFill>
                    <a:blip r:embed="rId10"/>
                    <a:stretch>
                      <a:fillRect/>
                    </a:stretch>
                  </pic:blipFill>
                  <pic:spPr>
                    <a:xfrm>
                      <a:off x="0" y="0"/>
                      <a:ext cx="1988992" cy="1257409"/>
                    </a:xfrm>
                    <a:prstGeom prst="rect">
                      <a:avLst/>
                    </a:prstGeom>
                  </pic:spPr>
                </pic:pic>
              </a:graphicData>
            </a:graphic>
          </wp:inline>
        </w:drawing>
      </w:r>
    </w:p>
    <w:p w14:paraId="0109F8E4" w14:textId="7B0D26BE" w:rsidR="00A645B8" w:rsidRDefault="00A645B8" w:rsidP="007B4137">
      <w:pPr>
        <w:spacing w:after="0" w:line="276" w:lineRule="auto"/>
        <w:rPr>
          <w:rFonts w:ascii="Verdana" w:hAnsi="Verdana"/>
          <w:bCs/>
          <w:color w:val="000000" w:themeColor="text1"/>
          <w:sz w:val="21"/>
          <w:szCs w:val="21"/>
          <w:lang w:bidi="de-DE"/>
        </w:rPr>
      </w:pPr>
      <w:r w:rsidRPr="00A645B8">
        <w:rPr>
          <w:rFonts w:ascii="Verdana" w:hAnsi="Verdana"/>
          <w:bCs/>
          <w:color w:val="000000" w:themeColor="text1"/>
          <w:sz w:val="21"/>
          <w:szCs w:val="21"/>
          <w:lang w:val="en-US" w:bidi="de-DE"/>
        </w:rPr>
        <w:t xml:space="preserve">Dual-lane Plasma Treatment Unit for the cleaning of chips, semiconductors, printed circuit boards, etc. </w:t>
      </w:r>
      <w:r w:rsidRPr="00A645B8">
        <w:rPr>
          <w:rFonts w:ascii="Verdana" w:hAnsi="Verdana"/>
          <w:bCs/>
          <w:color w:val="000000" w:themeColor="text1"/>
          <w:sz w:val="21"/>
          <w:szCs w:val="21"/>
          <w:lang w:bidi="de-DE"/>
        </w:rPr>
        <w:t>(Copyright</w:t>
      </w:r>
      <w:r>
        <w:rPr>
          <w:rFonts w:ascii="Verdana" w:hAnsi="Verdana"/>
          <w:bCs/>
          <w:color w:val="000000" w:themeColor="text1"/>
          <w:sz w:val="21"/>
          <w:szCs w:val="21"/>
          <w:lang w:bidi="de-DE"/>
        </w:rPr>
        <w:t>:</w:t>
      </w:r>
      <w:r w:rsidRPr="00A645B8">
        <w:rPr>
          <w:rFonts w:ascii="Verdana" w:hAnsi="Verdana"/>
          <w:bCs/>
          <w:color w:val="000000" w:themeColor="text1"/>
          <w:sz w:val="21"/>
          <w:szCs w:val="21"/>
          <w:lang w:bidi="de-DE"/>
        </w:rPr>
        <w:t xml:space="preserve"> Plasmatreat GmbH)</w:t>
      </w:r>
    </w:p>
    <w:p w14:paraId="5CD92CE1" w14:textId="77777777" w:rsidR="00A645B8" w:rsidRPr="00A645B8" w:rsidRDefault="00A645B8" w:rsidP="007B4137">
      <w:pPr>
        <w:spacing w:after="0" w:line="276" w:lineRule="auto"/>
        <w:rPr>
          <w:rFonts w:ascii="Verdana" w:hAnsi="Verdana"/>
          <w:bCs/>
          <w:color w:val="000000" w:themeColor="text1"/>
          <w:sz w:val="21"/>
          <w:szCs w:val="21"/>
          <w:lang w:bidi="de-DE"/>
        </w:rPr>
      </w:pPr>
    </w:p>
    <w:p w14:paraId="23A5EF88" w14:textId="2E6049ED" w:rsidR="00A645B8" w:rsidRPr="0052753B" w:rsidRDefault="00A645B8" w:rsidP="007B4137">
      <w:pPr>
        <w:spacing w:after="0" w:line="276" w:lineRule="auto"/>
        <w:rPr>
          <w:rFonts w:ascii="Verdana" w:hAnsi="Verdana"/>
          <w:bCs/>
          <w:color w:val="000000" w:themeColor="text1"/>
          <w:sz w:val="21"/>
          <w:szCs w:val="21"/>
          <w:lang w:val="en-US" w:bidi="de-DE"/>
        </w:rPr>
      </w:pPr>
      <w:r w:rsidRPr="00A645B8">
        <w:rPr>
          <w:rFonts w:ascii="Verdana" w:hAnsi="Verdana"/>
          <w:bCs/>
          <w:noProof/>
          <w:color w:val="000000" w:themeColor="text1"/>
          <w:sz w:val="21"/>
          <w:szCs w:val="21"/>
          <w:lang w:val="en-US" w:bidi="de-DE"/>
        </w:rPr>
        <w:drawing>
          <wp:inline distT="0" distB="0" distL="0" distR="0" wp14:anchorId="3F00E6B0" wp14:editId="209EB366">
            <wp:extent cx="1966130" cy="1859441"/>
            <wp:effectExtent l="0" t="0" r="0" b="7620"/>
            <wp:docPr id="15611312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131210" name=""/>
                    <pic:cNvPicPr/>
                  </pic:nvPicPr>
                  <pic:blipFill>
                    <a:blip r:embed="rId11"/>
                    <a:stretch>
                      <a:fillRect/>
                    </a:stretch>
                  </pic:blipFill>
                  <pic:spPr>
                    <a:xfrm>
                      <a:off x="0" y="0"/>
                      <a:ext cx="1966130" cy="1859441"/>
                    </a:xfrm>
                    <a:prstGeom prst="rect">
                      <a:avLst/>
                    </a:prstGeom>
                  </pic:spPr>
                </pic:pic>
              </a:graphicData>
            </a:graphic>
          </wp:inline>
        </w:drawing>
      </w:r>
    </w:p>
    <w:p w14:paraId="7250AD70" w14:textId="226796B3" w:rsidR="00BE3519" w:rsidRPr="00A645B8" w:rsidRDefault="00A645B8" w:rsidP="007B4137">
      <w:pPr>
        <w:spacing w:after="0" w:line="276" w:lineRule="auto"/>
        <w:rPr>
          <w:rFonts w:ascii="Verdana" w:hAnsi="Verdana"/>
          <w:color w:val="000000" w:themeColor="text1"/>
          <w:sz w:val="21"/>
          <w:szCs w:val="21"/>
          <w:lang w:val="en-US" w:bidi="de-DE"/>
        </w:rPr>
      </w:pPr>
      <w:r w:rsidRPr="00A645B8">
        <w:rPr>
          <w:rFonts w:ascii="Verdana" w:hAnsi="Verdana"/>
          <w:color w:val="000000" w:themeColor="text1"/>
          <w:sz w:val="21"/>
          <w:szCs w:val="21"/>
          <w:lang w:val="en-US" w:bidi="de-DE"/>
        </w:rPr>
        <w:t>Surface treatment with plasma and integrated and robotic contact angle measurement system Ayriis from Krüss. (Copyright: Plasmatreat GmbH)</w:t>
      </w:r>
    </w:p>
    <w:p w14:paraId="567EFEFF" w14:textId="77777777" w:rsidR="006E3195" w:rsidRPr="00A645B8" w:rsidRDefault="006E3195" w:rsidP="007B4137">
      <w:pPr>
        <w:spacing w:after="0" w:line="276" w:lineRule="auto"/>
        <w:rPr>
          <w:rFonts w:ascii="Verdana" w:hAnsi="Verdana"/>
          <w:b/>
          <w:sz w:val="21"/>
          <w:szCs w:val="21"/>
          <w:lang w:val="en-US"/>
        </w:rPr>
      </w:pPr>
    </w:p>
    <w:p w14:paraId="142BAAB8" w14:textId="7AC23B95" w:rsidR="0076133B" w:rsidRPr="00A645B8" w:rsidRDefault="0076133B" w:rsidP="007B4137">
      <w:pPr>
        <w:spacing w:after="0" w:line="276" w:lineRule="auto"/>
        <w:rPr>
          <w:rFonts w:ascii="Verdana" w:hAnsi="Verdana"/>
          <w:bCs/>
          <w:sz w:val="21"/>
          <w:szCs w:val="21"/>
          <w:lang w:val="en-US"/>
        </w:rPr>
      </w:pPr>
    </w:p>
    <w:sectPr w:rsidR="0076133B" w:rsidRPr="00A645B8"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35A07"/>
    <w:rsid w:val="00040591"/>
    <w:rsid w:val="00042117"/>
    <w:rsid w:val="00044DCD"/>
    <w:rsid w:val="00044F43"/>
    <w:rsid w:val="000526D3"/>
    <w:rsid w:val="0006280B"/>
    <w:rsid w:val="00066EE2"/>
    <w:rsid w:val="0006755A"/>
    <w:rsid w:val="00067918"/>
    <w:rsid w:val="000702CB"/>
    <w:rsid w:val="0007266C"/>
    <w:rsid w:val="00073871"/>
    <w:rsid w:val="000811EB"/>
    <w:rsid w:val="00084AEA"/>
    <w:rsid w:val="00084AF5"/>
    <w:rsid w:val="00084E53"/>
    <w:rsid w:val="00085E2E"/>
    <w:rsid w:val="00090A28"/>
    <w:rsid w:val="0009152F"/>
    <w:rsid w:val="000925A0"/>
    <w:rsid w:val="00096248"/>
    <w:rsid w:val="000A0A5C"/>
    <w:rsid w:val="000A278D"/>
    <w:rsid w:val="000A645C"/>
    <w:rsid w:val="000B0441"/>
    <w:rsid w:val="000B6DE5"/>
    <w:rsid w:val="000C0EB4"/>
    <w:rsid w:val="000C4A96"/>
    <w:rsid w:val="000D5776"/>
    <w:rsid w:val="000E0387"/>
    <w:rsid w:val="000E5556"/>
    <w:rsid w:val="000F1B36"/>
    <w:rsid w:val="00112501"/>
    <w:rsid w:val="001132E9"/>
    <w:rsid w:val="00130D39"/>
    <w:rsid w:val="00133376"/>
    <w:rsid w:val="00135BBB"/>
    <w:rsid w:val="00136BC5"/>
    <w:rsid w:val="001413DD"/>
    <w:rsid w:val="00146D56"/>
    <w:rsid w:val="00155B99"/>
    <w:rsid w:val="00163DD2"/>
    <w:rsid w:val="00173A55"/>
    <w:rsid w:val="00173BAE"/>
    <w:rsid w:val="00181A5F"/>
    <w:rsid w:val="0018488B"/>
    <w:rsid w:val="00184F79"/>
    <w:rsid w:val="00186247"/>
    <w:rsid w:val="0018718C"/>
    <w:rsid w:val="00190864"/>
    <w:rsid w:val="00192C4E"/>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47BA2"/>
    <w:rsid w:val="00252685"/>
    <w:rsid w:val="00256AE4"/>
    <w:rsid w:val="00277656"/>
    <w:rsid w:val="002947B2"/>
    <w:rsid w:val="00297D99"/>
    <w:rsid w:val="002A46BC"/>
    <w:rsid w:val="002B0EC2"/>
    <w:rsid w:val="002B4385"/>
    <w:rsid w:val="002B6DB8"/>
    <w:rsid w:val="002C1A90"/>
    <w:rsid w:val="002C1E27"/>
    <w:rsid w:val="002C30DE"/>
    <w:rsid w:val="002D7138"/>
    <w:rsid w:val="00307215"/>
    <w:rsid w:val="0030737B"/>
    <w:rsid w:val="00314311"/>
    <w:rsid w:val="00323134"/>
    <w:rsid w:val="0032646D"/>
    <w:rsid w:val="00331355"/>
    <w:rsid w:val="0034627C"/>
    <w:rsid w:val="0034636A"/>
    <w:rsid w:val="00353D8A"/>
    <w:rsid w:val="00364E77"/>
    <w:rsid w:val="00367E01"/>
    <w:rsid w:val="00375097"/>
    <w:rsid w:val="00376167"/>
    <w:rsid w:val="0037632F"/>
    <w:rsid w:val="003A0B88"/>
    <w:rsid w:val="003A1265"/>
    <w:rsid w:val="003C04BA"/>
    <w:rsid w:val="003C1C06"/>
    <w:rsid w:val="003D00B8"/>
    <w:rsid w:val="003D36EA"/>
    <w:rsid w:val="003D4F3E"/>
    <w:rsid w:val="003E4F8B"/>
    <w:rsid w:val="003E794A"/>
    <w:rsid w:val="003F4743"/>
    <w:rsid w:val="0040581D"/>
    <w:rsid w:val="00406726"/>
    <w:rsid w:val="00410500"/>
    <w:rsid w:val="00416383"/>
    <w:rsid w:val="0041779C"/>
    <w:rsid w:val="00421D4F"/>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4C43"/>
    <w:rsid w:val="004D5CE6"/>
    <w:rsid w:val="004E0ED1"/>
    <w:rsid w:val="004E152E"/>
    <w:rsid w:val="004E4037"/>
    <w:rsid w:val="004E72DE"/>
    <w:rsid w:val="004F4CC0"/>
    <w:rsid w:val="005015F8"/>
    <w:rsid w:val="00503441"/>
    <w:rsid w:val="00504564"/>
    <w:rsid w:val="00504D4D"/>
    <w:rsid w:val="005272C2"/>
    <w:rsid w:val="0052753B"/>
    <w:rsid w:val="00531565"/>
    <w:rsid w:val="00531920"/>
    <w:rsid w:val="0053675C"/>
    <w:rsid w:val="005545D4"/>
    <w:rsid w:val="005755F4"/>
    <w:rsid w:val="00576F08"/>
    <w:rsid w:val="005804A3"/>
    <w:rsid w:val="005A0D1E"/>
    <w:rsid w:val="005A2480"/>
    <w:rsid w:val="005B630D"/>
    <w:rsid w:val="005D0D3A"/>
    <w:rsid w:val="005D140E"/>
    <w:rsid w:val="005D2325"/>
    <w:rsid w:val="005D3A6D"/>
    <w:rsid w:val="005E2C0D"/>
    <w:rsid w:val="005E30A6"/>
    <w:rsid w:val="005E4C87"/>
    <w:rsid w:val="005E7A34"/>
    <w:rsid w:val="005F0D7F"/>
    <w:rsid w:val="005F50DF"/>
    <w:rsid w:val="005F7A1A"/>
    <w:rsid w:val="00600C3D"/>
    <w:rsid w:val="006015B2"/>
    <w:rsid w:val="00610E09"/>
    <w:rsid w:val="00615EA4"/>
    <w:rsid w:val="00623FDC"/>
    <w:rsid w:val="00634A4B"/>
    <w:rsid w:val="00636DFD"/>
    <w:rsid w:val="00637022"/>
    <w:rsid w:val="006407BD"/>
    <w:rsid w:val="00642749"/>
    <w:rsid w:val="00657E25"/>
    <w:rsid w:val="00663649"/>
    <w:rsid w:val="00671061"/>
    <w:rsid w:val="0067482A"/>
    <w:rsid w:val="00676888"/>
    <w:rsid w:val="00680745"/>
    <w:rsid w:val="00683EA5"/>
    <w:rsid w:val="0069149D"/>
    <w:rsid w:val="006A1710"/>
    <w:rsid w:val="006A1809"/>
    <w:rsid w:val="006A4DB9"/>
    <w:rsid w:val="006B5DD8"/>
    <w:rsid w:val="006B5FCC"/>
    <w:rsid w:val="006B7425"/>
    <w:rsid w:val="006C0FA7"/>
    <w:rsid w:val="006D0BF0"/>
    <w:rsid w:val="006D1847"/>
    <w:rsid w:val="006D78CE"/>
    <w:rsid w:val="006E3195"/>
    <w:rsid w:val="006F1B28"/>
    <w:rsid w:val="006F3638"/>
    <w:rsid w:val="006F7A3B"/>
    <w:rsid w:val="006F7F05"/>
    <w:rsid w:val="0070180C"/>
    <w:rsid w:val="00703EDD"/>
    <w:rsid w:val="007045AE"/>
    <w:rsid w:val="00704B36"/>
    <w:rsid w:val="007068EB"/>
    <w:rsid w:val="00714BB7"/>
    <w:rsid w:val="00716AB7"/>
    <w:rsid w:val="00720E3B"/>
    <w:rsid w:val="007310D8"/>
    <w:rsid w:val="0073730B"/>
    <w:rsid w:val="00744D9E"/>
    <w:rsid w:val="007579BE"/>
    <w:rsid w:val="00760975"/>
    <w:rsid w:val="0076133B"/>
    <w:rsid w:val="00777805"/>
    <w:rsid w:val="007802B3"/>
    <w:rsid w:val="00784C1A"/>
    <w:rsid w:val="00794378"/>
    <w:rsid w:val="007A02D7"/>
    <w:rsid w:val="007A37B3"/>
    <w:rsid w:val="007B0405"/>
    <w:rsid w:val="007B2C02"/>
    <w:rsid w:val="007B4137"/>
    <w:rsid w:val="007D3567"/>
    <w:rsid w:val="007D3EC0"/>
    <w:rsid w:val="007D3FCD"/>
    <w:rsid w:val="007E36C3"/>
    <w:rsid w:val="007F40EF"/>
    <w:rsid w:val="00806341"/>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66A"/>
    <w:rsid w:val="008C6FD4"/>
    <w:rsid w:val="008D1C96"/>
    <w:rsid w:val="008E0424"/>
    <w:rsid w:val="008F4653"/>
    <w:rsid w:val="00903700"/>
    <w:rsid w:val="00911FC8"/>
    <w:rsid w:val="009123B2"/>
    <w:rsid w:val="00913B68"/>
    <w:rsid w:val="0091456A"/>
    <w:rsid w:val="00915546"/>
    <w:rsid w:val="00925751"/>
    <w:rsid w:val="00926362"/>
    <w:rsid w:val="0093359C"/>
    <w:rsid w:val="009341E4"/>
    <w:rsid w:val="00935C48"/>
    <w:rsid w:val="009363A7"/>
    <w:rsid w:val="00937FF0"/>
    <w:rsid w:val="0095180B"/>
    <w:rsid w:val="0095247F"/>
    <w:rsid w:val="00956823"/>
    <w:rsid w:val="0096294C"/>
    <w:rsid w:val="009645AD"/>
    <w:rsid w:val="00974AC5"/>
    <w:rsid w:val="009806C4"/>
    <w:rsid w:val="009854DA"/>
    <w:rsid w:val="00990996"/>
    <w:rsid w:val="00990CC2"/>
    <w:rsid w:val="00991AEB"/>
    <w:rsid w:val="009A0FFC"/>
    <w:rsid w:val="009C4153"/>
    <w:rsid w:val="009D3041"/>
    <w:rsid w:val="009D5C93"/>
    <w:rsid w:val="009E2D76"/>
    <w:rsid w:val="009E4588"/>
    <w:rsid w:val="009E4B28"/>
    <w:rsid w:val="009E67AD"/>
    <w:rsid w:val="009F0A8D"/>
    <w:rsid w:val="009F20EA"/>
    <w:rsid w:val="00A06097"/>
    <w:rsid w:val="00A06493"/>
    <w:rsid w:val="00A0744C"/>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645B8"/>
    <w:rsid w:val="00A72318"/>
    <w:rsid w:val="00A74A03"/>
    <w:rsid w:val="00A75876"/>
    <w:rsid w:val="00A8128E"/>
    <w:rsid w:val="00A86EF0"/>
    <w:rsid w:val="00AA1245"/>
    <w:rsid w:val="00AB0229"/>
    <w:rsid w:val="00AB1B16"/>
    <w:rsid w:val="00AB4839"/>
    <w:rsid w:val="00AB6DF9"/>
    <w:rsid w:val="00AD0BA6"/>
    <w:rsid w:val="00AD2508"/>
    <w:rsid w:val="00AF028D"/>
    <w:rsid w:val="00B06C13"/>
    <w:rsid w:val="00B10ACF"/>
    <w:rsid w:val="00B33DC3"/>
    <w:rsid w:val="00B41932"/>
    <w:rsid w:val="00B41D2F"/>
    <w:rsid w:val="00B44DB3"/>
    <w:rsid w:val="00B47740"/>
    <w:rsid w:val="00B555DE"/>
    <w:rsid w:val="00B60DD7"/>
    <w:rsid w:val="00B6218E"/>
    <w:rsid w:val="00B62723"/>
    <w:rsid w:val="00B63F10"/>
    <w:rsid w:val="00B77397"/>
    <w:rsid w:val="00B85246"/>
    <w:rsid w:val="00BD65BE"/>
    <w:rsid w:val="00BE2E82"/>
    <w:rsid w:val="00BE3519"/>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63CF"/>
    <w:rsid w:val="00C40DA9"/>
    <w:rsid w:val="00C43A05"/>
    <w:rsid w:val="00C52C92"/>
    <w:rsid w:val="00C61D63"/>
    <w:rsid w:val="00C6791E"/>
    <w:rsid w:val="00C752AE"/>
    <w:rsid w:val="00C80434"/>
    <w:rsid w:val="00C8578C"/>
    <w:rsid w:val="00C86DE6"/>
    <w:rsid w:val="00C940B4"/>
    <w:rsid w:val="00C94C4C"/>
    <w:rsid w:val="00CC2299"/>
    <w:rsid w:val="00CC6F02"/>
    <w:rsid w:val="00CC7057"/>
    <w:rsid w:val="00CD69C0"/>
    <w:rsid w:val="00CE10AD"/>
    <w:rsid w:val="00CE210D"/>
    <w:rsid w:val="00CF1BCA"/>
    <w:rsid w:val="00CF7D07"/>
    <w:rsid w:val="00D1666C"/>
    <w:rsid w:val="00D16AB0"/>
    <w:rsid w:val="00D25B70"/>
    <w:rsid w:val="00D25D94"/>
    <w:rsid w:val="00D31324"/>
    <w:rsid w:val="00D34D05"/>
    <w:rsid w:val="00D360D8"/>
    <w:rsid w:val="00D45802"/>
    <w:rsid w:val="00D46F7E"/>
    <w:rsid w:val="00D65367"/>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DF674B"/>
    <w:rsid w:val="00E05EF9"/>
    <w:rsid w:val="00E12671"/>
    <w:rsid w:val="00E235B4"/>
    <w:rsid w:val="00E43012"/>
    <w:rsid w:val="00E52CA9"/>
    <w:rsid w:val="00E57CBD"/>
    <w:rsid w:val="00E6237B"/>
    <w:rsid w:val="00E62885"/>
    <w:rsid w:val="00E644F7"/>
    <w:rsid w:val="00E65CA2"/>
    <w:rsid w:val="00E66E87"/>
    <w:rsid w:val="00E70297"/>
    <w:rsid w:val="00E728EA"/>
    <w:rsid w:val="00E74D95"/>
    <w:rsid w:val="00E764D9"/>
    <w:rsid w:val="00E95F49"/>
    <w:rsid w:val="00EA516F"/>
    <w:rsid w:val="00EA7B91"/>
    <w:rsid w:val="00EB4C33"/>
    <w:rsid w:val="00EE4CA7"/>
    <w:rsid w:val="00EF133A"/>
    <w:rsid w:val="00EF3C4E"/>
    <w:rsid w:val="00F05F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5275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063215302">
      <w:bodyDiv w:val="1"/>
      <w:marLeft w:val="0"/>
      <w:marRight w:val="0"/>
      <w:marTop w:val="0"/>
      <w:marBottom w:val="0"/>
      <w:divBdr>
        <w:top w:val="none" w:sz="0" w:space="0" w:color="auto"/>
        <w:left w:val="none" w:sz="0" w:space="0" w:color="auto"/>
        <w:bottom w:val="none" w:sz="0" w:space="0" w:color="auto"/>
        <w:right w:val="none" w:sz="0" w:space="0" w:color="auto"/>
      </w:divBdr>
      <w:divsChild>
        <w:div w:id="1259682184">
          <w:marLeft w:val="0"/>
          <w:marRight w:val="0"/>
          <w:marTop w:val="0"/>
          <w:marBottom w:val="0"/>
          <w:divBdr>
            <w:top w:val="none" w:sz="0" w:space="0" w:color="auto"/>
            <w:left w:val="none" w:sz="0" w:space="0" w:color="auto"/>
            <w:bottom w:val="none" w:sz="0" w:space="0" w:color="auto"/>
            <w:right w:val="none" w:sz="0" w:space="0" w:color="auto"/>
          </w:divBdr>
          <w:divsChild>
            <w:div w:id="53735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63495">
      <w:bodyDiv w:val="1"/>
      <w:marLeft w:val="0"/>
      <w:marRight w:val="0"/>
      <w:marTop w:val="0"/>
      <w:marBottom w:val="0"/>
      <w:divBdr>
        <w:top w:val="none" w:sz="0" w:space="0" w:color="auto"/>
        <w:left w:val="none" w:sz="0" w:space="0" w:color="auto"/>
        <w:bottom w:val="none" w:sz="0" w:space="0" w:color="auto"/>
        <w:right w:val="none" w:sz="0" w:space="0" w:color="auto"/>
      </w:divBdr>
      <w:divsChild>
        <w:div w:id="2054882783">
          <w:marLeft w:val="0"/>
          <w:marRight w:val="0"/>
          <w:marTop w:val="0"/>
          <w:marBottom w:val="0"/>
          <w:divBdr>
            <w:top w:val="none" w:sz="0" w:space="0" w:color="auto"/>
            <w:left w:val="none" w:sz="0" w:space="0" w:color="auto"/>
            <w:bottom w:val="none" w:sz="0" w:space="0" w:color="auto"/>
            <w:right w:val="none" w:sz="0" w:space="0" w:color="auto"/>
          </w:divBdr>
          <w:divsChild>
            <w:div w:id="14579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1085</Words>
  <Characters>6836</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21</cp:revision>
  <cp:lastPrinted>2021-04-28T08:35:00Z</cp:lastPrinted>
  <dcterms:created xsi:type="dcterms:W3CDTF">2024-10-28T11:02:00Z</dcterms:created>
  <dcterms:modified xsi:type="dcterms:W3CDTF">2024-11-11T10:33:00Z</dcterms:modified>
</cp:coreProperties>
</file>